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C4" w:rsidRPr="009C1798" w:rsidRDefault="00175BC4" w:rsidP="00175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Муромский индустриальный колледж</w:t>
      </w:r>
    </w:p>
    <w:p w:rsidR="00175BC4" w:rsidRPr="009C1798" w:rsidRDefault="00175BC4" w:rsidP="00175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Муром Владимирской области</w:t>
      </w:r>
    </w:p>
    <w:p w:rsidR="00175BC4" w:rsidRPr="009C1798" w:rsidRDefault="00175BC4" w:rsidP="00175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</w:p>
    <w:p w:rsidR="00175BC4" w:rsidRPr="00232A6B" w:rsidRDefault="00175BC4" w:rsidP="00175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2A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proofErr w:type="gramEnd"/>
      <w:r w:rsidRPr="00232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агогического </w:t>
      </w:r>
      <w:r w:rsidRPr="00232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от 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09.06.2016 </w:t>
      </w:r>
      <w:r w:rsidRPr="00232A6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75BC4" w:rsidRPr="00232A6B" w:rsidRDefault="00175BC4" w:rsidP="00175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BC4" w:rsidRPr="00232A6B" w:rsidRDefault="00175BC4" w:rsidP="00175B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2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  <w:r w:rsidRPr="00232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 МИК</w:t>
      </w:r>
      <w:r w:rsidRPr="00232A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Чернышев А.А. – председатель педсовета, </w:t>
      </w:r>
      <w:r w:rsidRPr="00C62D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заместители директора: - </w:t>
      </w:r>
      <w:proofErr w:type="spellStart"/>
      <w:r w:rsidRPr="00C62D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Батаева</w:t>
      </w:r>
      <w:proofErr w:type="spellEnd"/>
      <w:r w:rsidRPr="00C62D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М.С., Пичугин Ю.В., Шишкин Е.Б., Яковлев А.А., заведующая учебной частью Смородина Т.В., преподаватели общеобразовательных и общепрофессиональных дисциплин и междисциплинарных курсов, мастера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производственного обучения – 37</w:t>
      </w:r>
      <w:r w:rsidRPr="00C62D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75BC4" w:rsidRPr="00232A6B" w:rsidRDefault="00175BC4" w:rsidP="00175B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75BC4" w:rsidRDefault="00175BC4" w:rsidP="00175B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дня.</w:t>
      </w:r>
    </w:p>
    <w:p w:rsidR="00175BC4" w:rsidRPr="009C1798" w:rsidRDefault="00175BC4" w:rsidP="00175BC4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</w:p>
    <w:p w:rsidR="00175BC4" w:rsidRPr="005A0B8E" w:rsidRDefault="00175BC4" w:rsidP="00175BC4">
      <w:pPr>
        <w:pStyle w:val="a3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0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Новое качество образования и оценка образовательных достижений обучающихся: от современных тенденций к практике использования.</w:t>
      </w:r>
    </w:p>
    <w:p w:rsidR="00175BC4" w:rsidRPr="005A0B8E" w:rsidRDefault="00175BC4" w:rsidP="00175BC4">
      <w:pPr>
        <w:pStyle w:val="a3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5A0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Профориентационная</w:t>
      </w:r>
      <w:proofErr w:type="spellEnd"/>
      <w:r w:rsidRPr="005A0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работа: проблемы и пути их решения в организации работы по новому набору.</w:t>
      </w:r>
    </w:p>
    <w:p w:rsidR="00175BC4" w:rsidRPr="005A0B8E" w:rsidRDefault="00175BC4" w:rsidP="00175BC4">
      <w:pPr>
        <w:pStyle w:val="a3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0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Результаты входного контроля, уровня </w:t>
      </w:r>
      <w:proofErr w:type="spellStart"/>
      <w:r w:rsidRPr="005A0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сформированности</w:t>
      </w:r>
      <w:proofErr w:type="spellEnd"/>
      <w:r w:rsidRPr="005A0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5A0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общеучебных</w:t>
      </w:r>
      <w:proofErr w:type="spellEnd"/>
      <w:r w:rsidRPr="005A0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умений и навыков обучающихся 1 курса и мероприятий по ликвидации пробелов.</w:t>
      </w:r>
    </w:p>
    <w:p w:rsidR="00175BC4" w:rsidRPr="005A0B8E" w:rsidRDefault="00175BC4" w:rsidP="00175BC4">
      <w:pPr>
        <w:pStyle w:val="a3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0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Социальное взаимодействие – важнейшее условие эффективности образовательного процесса (работа с социальными партнерами).</w:t>
      </w:r>
    </w:p>
    <w:p w:rsidR="00175BC4" w:rsidRPr="005A0B8E" w:rsidRDefault="00175BC4" w:rsidP="00175BC4">
      <w:pPr>
        <w:pStyle w:val="a3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0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Разное</w:t>
      </w:r>
    </w:p>
    <w:bookmarkEnd w:id="0"/>
    <w:p w:rsidR="00175BC4" w:rsidRDefault="00175BC4" w:rsidP="00175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BC4" w:rsidRPr="00F6059B" w:rsidRDefault="00175BC4" w:rsidP="00175BC4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05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данную повестку проголосовали единогласно</w:t>
      </w:r>
    </w:p>
    <w:p w:rsidR="00175BC4" w:rsidRPr="00232A6B" w:rsidRDefault="00175BC4" w:rsidP="00175BC4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BC4" w:rsidRPr="00232A6B" w:rsidRDefault="00175BC4" w:rsidP="0017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175BC4" w:rsidRPr="00232A6B" w:rsidRDefault="00175BC4" w:rsidP="0017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BC4" w:rsidRPr="005A0B8E" w:rsidRDefault="00175BC4" w:rsidP="00175BC4">
      <w:pPr>
        <w:pStyle w:val="a8"/>
        <w:shd w:val="clear" w:color="auto" w:fill="FFFFFF"/>
        <w:spacing w:after="0"/>
        <w:ind w:firstLine="709"/>
        <w:rPr>
          <w:rFonts w:eastAsia="Times New Roman"/>
          <w:lang w:eastAsia="ru-RU"/>
        </w:rPr>
      </w:pPr>
      <w:r w:rsidRPr="00232A6B">
        <w:rPr>
          <w:rFonts w:eastAsia="Times New Roman"/>
          <w:b/>
          <w:lang w:eastAsia="ru-RU"/>
        </w:rPr>
        <w:t>По 1 вопросу</w:t>
      </w:r>
      <w:r>
        <w:rPr>
          <w:rFonts w:eastAsia="Times New Roman"/>
          <w:b/>
          <w:lang w:eastAsia="ru-RU"/>
        </w:rPr>
        <w:t>:</w:t>
      </w:r>
      <w:r w:rsidRPr="005A0B8E">
        <w:rPr>
          <w:rFonts w:eastAsia="Times New Roman"/>
          <w:lang w:eastAsia="ru-RU"/>
        </w:rPr>
        <w:t xml:space="preserve"> заместителя директора </w:t>
      </w:r>
      <w:proofErr w:type="spellStart"/>
      <w:r w:rsidRPr="005A0B8E">
        <w:rPr>
          <w:rFonts w:eastAsia="Times New Roman"/>
          <w:lang w:eastAsia="ru-RU"/>
        </w:rPr>
        <w:t>Батаеву</w:t>
      </w:r>
      <w:proofErr w:type="spellEnd"/>
      <w:r w:rsidRPr="005A0B8E">
        <w:rPr>
          <w:rFonts w:eastAsia="Times New Roman"/>
          <w:lang w:eastAsia="ru-RU"/>
        </w:rPr>
        <w:t xml:space="preserve"> Марину Степановну. В первую очередь она остановилась на сроках проведения промежуточной и итоговой государственной аттестаций. Педагогический коллектив был ознакомлен с приказами по проведению двух аттестаций. </w:t>
      </w:r>
    </w:p>
    <w:p w:rsidR="00175BC4" w:rsidRPr="005A0B8E" w:rsidRDefault="00175BC4" w:rsidP="00175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она обратила внимание на качественное проведение и качественную оценку достижений обучающихся. </w:t>
      </w:r>
      <w:r w:rsidRPr="005A0B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Современный человек живет и действует в условиях, требующих высокого профессионализма и значительных интеллектуальных усилий для принятия правильных решений в различных жизненных и рабочих ситуациях. Сегодня перед всеми участниками образовательного процесса стоит проблема повышения качества образования, его адаптации к складывающимся жизненным реалиям.</w:t>
      </w:r>
      <w:r w:rsidRPr="005A0B8E">
        <w:rPr>
          <w:rFonts w:ascii="Times New Roman" w:eastAsia="Times New Roman" w:hAnsi="Times New Roman" w:cs="Times New Roman"/>
          <w:color w:val="0066CC"/>
          <w:sz w:val="27"/>
          <w:szCs w:val="27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качества обучения педагогу необходимо уметь грамотно и к месту выбирать и применять существующие формы и методы педагогического контроля, четко определять его цели и функции.</w:t>
      </w:r>
    </w:p>
    <w:p w:rsidR="00175BC4" w:rsidRPr="005A0B8E" w:rsidRDefault="00175BC4" w:rsidP="00175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теории и практике наибольшее распространение получили следующие формы и методы педагогического контроля:</w:t>
      </w:r>
    </w:p>
    <w:p w:rsidR="00175BC4" w:rsidRPr="005A0B8E" w:rsidRDefault="00175BC4" w:rsidP="00175BC4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</w:t>
      </w:r>
      <w:proofErr w:type="gramEnd"/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глубокое изучение знаний и умений обучающихся по ключевым темам учебной программы;</w:t>
      </w:r>
    </w:p>
    <w:p w:rsidR="00175BC4" w:rsidRPr="005A0B8E" w:rsidRDefault="00175BC4" w:rsidP="00175BC4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фронтально</w:t>
      </w:r>
      <w:proofErr w:type="gramEnd"/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-обзорный - изучение знаний и умений коллектива обучающихся по общим вопросам;</w:t>
      </w:r>
    </w:p>
    <w:p w:rsidR="00175BC4" w:rsidRPr="005A0B8E" w:rsidRDefault="00175BC4" w:rsidP="00175BC4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</w:t>
      </w:r>
      <w:proofErr w:type="gramEnd"/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параллельное изучение личности обучающихся, учебных групп, отдельных педагогов;</w:t>
      </w:r>
    </w:p>
    <w:p w:rsidR="00175BC4" w:rsidRPr="005A0B8E" w:rsidRDefault="00175BC4" w:rsidP="00175BC4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</w:t>
      </w:r>
      <w:proofErr w:type="gramEnd"/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всестороннее изучение личности конкретного ребенка, системы профессиональной деятельности отдельного педагога;</w:t>
      </w:r>
    </w:p>
    <w:p w:rsidR="00175BC4" w:rsidRPr="005A0B8E" w:rsidRDefault="00175BC4" w:rsidP="00175BC4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</w:t>
      </w:r>
      <w:proofErr w:type="gramEnd"/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-обобщающий - изучение качеств знаний и умений обучающихся (качества преподавания) в конкретной группе;</w:t>
      </w:r>
    </w:p>
    <w:p w:rsidR="00175BC4" w:rsidRPr="005A0B8E" w:rsidRDefault="00175BC4" w:rsidP="00175BC4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</w:t>
      </w:r>
      <w:proofErr w:type="gramEnd"/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-обобщающий - изучение качеств знаний и умений обучающихся (качества преподавания) по отдельным учебным курсам;</w:t>
      </w:r>
    </w:p>
    <w:p w:rsidR="00175BC4" w:rsidRPr="005A0B8E" w:rsidRDefault="00175BC4" w:rsidP="00175BC4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комплексно</w:t>
      </w:r>
      <w:proofErr w:type="gramEnd"/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-обобщающий - всестороннее изучение качеств знаний и умений обучающихся (качества преподавания) в конкретной группе;</w:t>
      </w:r>
    </w:p>
    <w:p w:rsidR="00175BC4" w:rsidRPr="005A0B8E" w:rsidRDefault="00175BC4" w:rsidP="00175BC4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оперативный</w:t>
      </w:r>
      <w:proofErr w:type="gramEnd"/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изучение неожиданно возникших проблем в образовательном процессе.</w:t>
      </w:r>
    </w:p>
    <w:p w:rsidR="00175BC4" w:rsidRPr="005A0B8E" w:rsidRDefault="00175BC4" w:rsidP="00175BC4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формулирующий</w:t>
      </w:r>
      <w:proofErr w:type="gramEnd"/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оценивание осуществляется в течение всего времени обучения для установления обратной связи от обучаемых к преподавателю;</w:t>
      </w:r>
    </w:p>
    <w:p w:rsidR="00175BC4" w:rsidRPr="005A0B8E" w:rsidRDefault="00175BC4" w:rsidP="00175BC4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</w:t>
      </w:r>
      <w:proofErr w:type="gramEnd"/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оценивание направлено на подведение конечных результатов обучения (аттестация).</w:t>
      </w:r>
    </w:p>
    <w:p w:rsidR="00175BC4" w:rsidRPr="005A0B8E" w:rsidRDefault="00175BC4" w:rsidP="00175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Выявляются четыре основные функции педагогического контроля:</w:t>
      </w:r>
    </w:p>
    <w:p w:rsidR="00175BC4" w:rsidRPr="005A0B8E" w:rsidRDefault="00175BC4" w:rsidP="00175BC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</w:t>
      </w:r>
      <w:proofErr w:type="gramEnd"/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(оценка степени усвоения учебной программы и уровня профессионализма и квалификации);</w:t>
      </w:r>
    </w:p>
    <w:p w:rsidR="00175BC4" w:rsidRPr="005A0B8E" w:rsidRDefault="00175BC4" w:rsidP="00175BC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</w:t>
      </w:r>
      <w:proofErr w:type="gramEnd"/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(повышение мотивации и индивидуализация темпа обучения);</w:t>
      </w:r>
    </w:p>
    <w:p w:rsidR="00175BC4" w:rsidRPr="005A0B8E" w:rsidRDefault="00175BC4" w:rsidP="00175BC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организующая</w:t>
      </w:r>
      <w:proofErr w:type="gramEnd"/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(совершенствование организации учебного процесса за счет подбора оптимальных форм, методов и средств обучения);</w:t>
      </w:r>
    </w:p>
    <w:p w:rsidR="00175BC4" w:rsidRPr="005A0B8E" w:rsidRDefault="00175BC4" w:rsidP="00175BC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воспитывающая</w:t>
      </w:r>
      <w:proofErr w:type="gramEnd"/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(выработка структуры ценностных ориентаций).</w:t>
      </w:r>
    </w:p>
    <w:p w:rsidR="00175BC4" w:rsidRPr="005A0B8E" w:rsidRDefault="00175BC4" w:rsidP="00175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педагогического контроля рекомендуется соблюдать следующие принципы:</w:t>
      </w:r>
    </w:p>
    <w:p w:rsidR="00175BC4" w:rsidRPr="005A0B8E" w:rsidRDefault="00175BC4" w:rsidP="00175BC4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</w:t>
      </w:r>
      <w:proofErr w:type="gramEnd"/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процессом образования и воспитания;</w:t>
      </w:r>
    </w:p>
    <w:p w:rsidR="00175BC4" w:rsidRPr="005A0B8E" w:rsidRDefault="00175BC4" w:rsidP="00175BC4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</w:t>
      </w:r>
      <w:proofErr w:type="gramEnd"/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справедливость и гласность;</w:t>
      </w:r>
    </w:p>
    <w:p w:rsidR="00175BC4" w:rsidRPr="005A0B8E" w:rsidRDefault="00175BC4" w:rsidP="00175BC4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надежность</w:t>
      </w:r>
      <w:proofErr w:type="gramEnd"/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эффективность, </w:t>
      </w:r>
      <w:proofErr w:type="spellStart"/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валидность</w:t>
      </w:r>
      <w:proofErr w:type="spellEnd"/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(мера соответствия методик и результатов исследования  поставленным задачам);</w:t>
      </w:r>
    </w:p>
    <w:p w:rsidR="00175BC4" w:rsidRPr="005A0B8E" w:rsidRDefault="00175BC4" w:rsidP="00175BC4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</w:t>
      </w:r>
      <w:proofErr w:type="gramEnd"/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всесторонность.</w:t>
      </w:r>
    </w:p>
    <w:p w:rsidR="00175BC4" w:rsidRPr="00232A6B" w:rsidRDefault="00175BC4" w:rsidP="0017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BC4" w:rsidRPr="005A0B8E" w:rsidRDefault="00175BC4" w:rsidP="00175BC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232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2 вопросу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5A0B8E">
        <w:rPr>
          <w:rFonts w:ascii="Times New Roman" w:eastAsia="Calibri" w:hAnsi="Times New Roman" w:cs="Times New Roman"/>
          <w:color w:val="000000"/>
          <w:sz w:val="24"/>
          <w:szCs w:val="24"/>
        </w:rPr>
        <w:t>заместителя директора Яковлева Андрея Александровича. Он остановился на анализе</w:t>
      </w:r>
      <w:r w:rsidRPr="005A0B8E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</w:t>
      </w:r>
      <w:r w:rsidRPr="005A0B8E">
        <w:rPr>
          <w:rFonts w:ascii="Times New Roman" w:eastAsia="Calibri" w:hAnsi="Times New Roman" w:cs="Times New Roman"/>
          <w:bCs/>
          <w:spacing w:val="2"/>
          <w:sz w:val="24"/>
          <w:szCs w:val="24"/>
        </w:rPr>
        <w:t>о</w:t>
      </w:r>
      <w:r w:rsidRPr="005A0B8E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р</w:t>
      </w:r>
      <w:r w:rsidRPr="005A0B8E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г</w:t>
      </w:r>
      <w:r w:rsidRPr="005A0B8E">
        <w:rPr>
          <w:rFonts w:ascii="Times New Roman" w:eastAsia="Calibri" w:hAnsi="Times New Roman" w:cs="Times New Roman"/>
          <w:bCs/>
          <w:spacing w:val="2"/>
          <w:sz w:val="24"/>
          <w:szCs w:val="24"/>
        </w:rPr>
        <w:t>а</w:t>
      </w:r>
      <w:r w:rsidRPr="005A0B8E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н</w:t>
      </w:r>
      <w:r w:rsidRPr="005A0B8E">
        <w:rPr>
          <w:rFonts w:ascii="Times New Roman" w:eastAsia="Calibri" w:hAnsi="Times New Roman" w:cs="Times New Roman"/>
          <w:bCs/>
          <w:spacing w:val="1"/>
          <w:sz w:val="24"/>
          <w:szCs w:val="24"/>
        </w:rPr>
        <w:t>и</w:t>
      </w:r>
      <w:r w:rsidRPr="005A0B8E">
        <w:rPr>
          <w:rFonts w:ascii="Times New Roman" w:eastAsia="Calibri" w:hAnsi="Times New Roman" w:cs="Times New Roman"/>
          <w:bCs/>
          <w:spacing w:val="-5"/>
          <w:sz w:val="24"/>
          <w:szCs w:val="24"/>
        </w:rPr>
        <w:t>з</w:t>
      </w:r>
      <w:r w:rsidRPr="005A0B8E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а</w:t>
      </w:r>
      <w:r w:rsidRPr="005A0B8E">
        <w:rPr>
          <w:rFonts w:ascii="Times New Roman" w:eastAsia="Calibri" w:hAnsi="Times New Roman" w:cs="Times New Roman"/>
          <w:bCs/>
          <w:spacing w:val="1"/>
          <w:sz w:val="24"/>
          <w:szCs w:val="24"/>
        </w:rPr>
        <w:t>ц</w:t>
      </w:r>
      <w:r w:rsidRPr="005A0B8E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и</w:t>
      </w:r>
      <w:r w:rsidRPr="005A0B8E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5A0B8E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</w:t>
      </w:r>
      <w:r w:rsidRPr="005A0B8E">
        <w:rPr>
          <w:rFonts w:ascii="Times New Roman" w:eastAsia="Calibri" w:hAnsi="Times New Roman" w:cs="Times New Roman"/>
          <w:bCs/>
          <w:spacing w:val="1"/>
          <w:sz w:val="24"/>
          <w:szCs w:val="24"/>
        </w:rPr>
        <w:t>п</w:t>
      </w:r>
      <w:r w:rsidRPr="005A0B8E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р</w:t>
      </w:r>
      <w:r w:rsidRPr="005A0B8E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а</w:t>
      </w:r>
      <w:r w:rsidRPr="005A0B8E">
        <w:rPr>
          <w:rFonts w:ascii="Times New Roman" w:eastAsia="Calibri" w:hAnsi="Times New Roman" w:cs="Times New Roman"/>
          <w:bCs/>
          <w:spacing w:val="1"/>
          <w:sz w:val="24"/>
          <w:szCs w:val="24"/>
        </w:rPr>
        <w:t>к</w:t>
      </w:r>
      <w:r w:rsidRPr="005A0B8E">
        <w:rPr>
          <w:rFonts w:ascii="Times New Roman" w:eastAsia="Calibri" w:hAnsi="Times New Roman" w:cs="Times New Roman"/>
          <w:bCs/>
          <w:spacing w:val="-5"/>
          <w:sz w:val="24"/>
          <w:szCs w:val="24"/>
        </w:rPr>
        <w:t>т</w:t>
      </w:r>
      <w:r w:rsidRPr="005A0B8E">
        <w:rPr>
          <w:rFonts w:ascii="Times New Roman" w:eastAsia="Calibri" w:hAnsi="Times New Roman" w:cs="Times New Roman"/>
          <w:bCs/>
          <w:spacing w:val="1"/>
          <w:sz w:val="24"/>
          <w:szCs w:val="24"/>
        </w:rPr>
        <w:t>и</w:t>
      </w:r>
      <w:r w:rsidRPr="005A0B8E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ч</w:t>
      </w:r>
      <w:r w:rsidRPr="005A0B8E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5A0B8E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с</w:t>
      </w:r>
      <w:r w:rsidRPr="005A0B8E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к</w:t>
      </w:r>
      <w:r w:rsidRPr="005A0B8E">
        <w:rPr>
          <w:rFonts w:ascii="Times New Roman" w:eastAsia="Calibri" w:hAnsi="Times New Roman" w:cs="Times New Roman"/>
          <w:bCs/>
          <w:spacing w:val="2"/>
          <w:sz w:val="24"/>
          <w:szCs w:val="24"/>
        </w:rPr>
        <w:t>о</w:t>
      </w:r>
      <w:r w:rsidRPr="005A0B8E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г</w:t>
      </w:r>
      <w:r w:rsidRPr="005A0B8E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5A0B8E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</w:t>
      </w:r>
      <w:r w:rsidRPr="005A0B8E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о</w:t>
      </w:r>
      <w:r w:rsidRPr="005A0B8E">
        <w:rPr>
          <w:rFonts w:ascii="Times New Roman" w:eastAsia="Calibri" w:hAnsi="Times New Roman" w:cs="Times New Roman"/>
          <w:bCs/>
          <w:spacing w:val="2"/>
          <w:sz w:val="24"/>
          <w:szCs w:val="24"/>
        </w:rPr>
        <w:t>б</w:t>
      </w:r>
      <w:r w:rsidRPr="005A0B8E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у</w:t>
      </w:r>
      <w:r w:rsidRPr="005A0B8E">
        <w:rPr>
          <w:rFonts w:ascii="Times New Roman" w:eastAsia="Calibri" w:hAnsi="Times New Roman" w:cs="Times New Roman"/>
          <w:bCs/>
          <w:sz w:val="24"/>
          <w:szCs w:val="24"/>
        </w:rPr>
        <w:t>ч</w:t>
      </w:r>
      <w:r w:rsidRPr="005A0B8E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е</w:t>
      </w:r>
      <w:r w:rsidRPr="005A0B8E">
        <w:rPr>
          <w:rFonts w:ascii="Times New Roman" w:eastAsia="Calibri" w:hAnsi="Times New Roman" w:cs="Times New Roman"/>
          <w:bCs/>
          <w:spacing w:val="1"/>
          <w:sz w:val="24"/>
          <w:szCs w:val="24"/>
        </w:rPr>
        <w:t>ни</w:t>
      </w:r>
      <w:r w:rsidRPr="005A0B8E">
        <w:rPr>
          <w:rFonts w:ascii="Times New Roman" w:eastAsia="Calibri" w:hAnsi="Times New Roman" w:cs="Times New Roman"/>
          <w:bCs/>
          <w:sz w:val="24"/>
          <w:szCs w:val="24"/>
        </w:rPr>
        <w:t>я и освоения обучающимися основных ОК и ПК. Ц</w:t>
      </w:r>
      <w:r w:rsidRPr="005A0B8E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е</w:t>
      </w:r>
      <w:r w:rsidRPr="005A0B8E">
        <w:rPr>
          <w:rFonts w:ascii="Times New Roman" w:eastAsia="Calibri" w:hAnsi="Times New Roman" w:cs="Times New Roman"/>
          <w:bCs/>
          <w:sz w:val="24"/>
          <w:szCs w:val="24"/>
        </w:rPr>
        <w:t>ль</w:t>
      </w:r>
      <w:r w:rsidRPr="005A0B8E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</w:t>
      </w:r>
      <w:r w:rsidRPr="005A0B8E">
        <w:rPr>
          <w:rFonts w:ascii="Times New Roman" w:eastAsia="Calibri" w:hAnsi="Times New Roman" w:cs="Times New Roman"/>
          <w:bCs/>
          <w:sz w:val="24"/>
          <w:szCs w:val="24"/>
        </w:rPr>
        <w:t>пра</w:t>
      </w:r>
      <w:r w:rsidRPr="005A0B8E">
        <w:rPr>
          <w:rFonts w:ascii="Times New Roman" w:eastAsia="Calibri" w:hAnsi="Times New Roman" w:cs="Times New Roman"/>
          <w:bCs/>
          <w:spacing w:val="-5"/>
          <w:sz w:val="24"/>
          <w:szCs w:val="24"/>
        </w:rPr>
        <w:t>к</w:t>
      </w:r>
      <w:r w:rsidRPr="005A0B8E">
        <w:rPr>
          <w:rFonts w:ascii="Times New Roman" w:eastAsia="Calibri" w:hAnsi="Times New Roman" w:cs="Times New Roman"/>
          <w:bCs/>
          <w:spacing w:val="2"/>
          <w:sz w:val="24"/>
          <w:szCs w:val="24"/>
        </w:rPr>
        <w:t>т</w:t>
      </w:r>
      <w:r w:rsidRPr="005A0B8E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5A0B8E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чес</w:t>
      </w:r>
      <w:r w:rsidRPr="005A0B8E">
        <w:rPr>
          <w:rFonts w:ascii="Times New Roman" w:eastAsia="Calibri" w:hAnsi="Times New Roman" w:cs="Times New Roman"/>
          <w:bCs/>
          <w:sz w:val="24"/>
          <w:szCs w:val="24"/>
        </w:rPr>
        <w:t>ко</w:t>
      </w:r>
      <w:r w:rsidRPr="005A0B8E">
        <w:rPr>
          <w:rFonts w:ascii="Times New Roman" w:eastAsia="Calibri" w:hAnsi="Times New Roman" w:cs="Times New Roman"/>
          <w:bCs/>
          <w:spacing w:val="1"/>
          <w:sz w:val="24"/>
          <w:szCs w:val="24"/>
        </w:rPr>
        <w:t>г</w:t>
      </w:r>
      <w:r w:rsidRPr="005A0B8E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5A0B8E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</w:t>
      </w:r>
      <w:r w:rsidRPr="005A0B8E">
        <w:rPr>
          <w:rFonts w:ascii="Times New Roman" w:eastAsia="Calibri" w:hAnsi="Times New Roman" w:cs="Times New Roman"/>
          <w:bCs/>
          <w:sz w:val="24"/>
          <w:szCs w:val="24"/>
        </w:rPr>
        <w:t>обу</w:t>
      </w:r>
      <w:r w:rsidRPr="005A0B8E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че</w:t>
      </w:r>
      <w:r w:rsidRPr="005A0B8E">
        <w:rPr>
          <w:rFonts w:ascii="Times New Roman" w:eastAsia="Calibri" w:hAnsi="Times New Roman" w:cs="Times New Roman"/>
          <w:bCs/>
          <w:sz w:val="24"/>
          <w:szCs w:val="24"/>
        </w:rPr>
        <w:t>ни</w:t>
      </w:r>
      <w:r w:rsidRPr="005A0B8E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я</w:t>
      </w:r>
      <w:r w:rsidRPr="005A0B8E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5A0B8E">
        <w:rPr>
          <w:rFonts w:ascii="Times New Roman" w:eastAsia="Calibri" w:hAnsi="Times New Roman" w:cs="Times New Roman"/>
          <w:spacing w:val="-1"/>
          <w:sz w:val="24"/>
          <w:szCs w:val="24"/>
        </w:rPr>
        <w:t>п</w:t>
      </w:r>
      <w:r w:rsidRPr="005A0B8E">
        <w:rPr>
          <w:rFonts w:ascii="Times New Roman" w:eastAsia="Calibri" w:hAnsi="Times New Roman" w:cs="Times New Roman"/>
          <w:spacing w:val="4"/>
          <w:sz w:val="24"/>
          <w:szCs w:val="24"/>
        </w:rPr>
        <w:t>о</w:t>
      </w:r>
      <w:r w:rsidRPr="005A0B8E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5A0B8E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5A0B8E">
        <w:rPr>
          <w:rFonts w:ascii="Times New Roman" w:eastAsia="Calibri" w:hAnsi="Times New Roman" w:cs="Times New Roman"/>
          <w:spacing w:val="4"/>
          <w:sz w:val="24"/>
          <w:szCs w:val="24"/>
        </w:rPr>
        <w:t>о</w:t>
      </w:r>
      <w:r w:rsidRPr="005A0B8E">
        <w:rPr>
          <w:rFonts w:ascii="Times New Roman" w:eastAsia="Calibri" w:hAnsi="Times New Roman" w:cs="Times New Roman"/>
          <w:spacing w:val="-5"/>
          <w:sz w:val="24"/>
          <w:szCs w:val="24"/>
        </w:rPr>
        <w:t>т</w:t>
      </w:r>
      <w:r w:rsidRPr="005A0B8E">
        <w:rPr>
          <w:rFonts w:ascii="Times New Roman" w:eastAsia="Calibri" w:hAnsi="Times New Roman" w:cs="Times New Roman"/>
          <w:sz w:val="24"/>
          <w:szCs w:val="24"/>
        </w:rPr>
        <w:t>о</w:t>
      </w:r>
      <w:r w:rsidRPr="005A0B8E">
        <w:rPr>
          <w:rFonts w:ascii="Times New Roman" w:eastAsia="Calibri" w:hAnsi="Times New Roman" w:cs="Times New Roman"/>
          <w:spacing w:val="1"/>
          <w:sz w:val="24"/>
          <w:szCs w:val="24"/>
        </w:rPr>
        <w:t>в</w:t>
      </w:r>
      <w:r w:rsidRPr="005A0B8E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5A0B8E">
        <w:rPr>
          <w:rFonts w:ascii="Times New Roman" w:eastAsia="Calibri" w:hAnsi="Times New Roman" w:cs="Times New Roman"/>
          <w:sz w:val="24"/>
          <w:szCs w:val="24"/>
        </w:rPr>
        <w:t>а</w:t>
      </w:r>
      <w:r w:rsidRPr="005A0B8E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5A0B8E">
        <w:rPr>
          <w:rFonts w:ascii="Times New Roman" w:eastAsia="Calibri" w:hAnsi="Times New Roman" w:cs="Times New Roman"/>
          <w:spacing w:val="1"/>
          <w:sz w:val="24"/>
          <w:szCs w:val="24"/>
        </w:rPr>
        <w:t>вы</w:t>
      </w:r>
      <w:r w:rsidRPr="005A0B8E">
        <w:rPr>
          <w:rFonts w:ascii="Times New Roman" w:eastAsia="Calibri" w:hAnsi="Times New Roman" w:cs="Times New Roman"/>
          <w:spacing w:val="-7"/>
          <w:sz w:val="24"/>
          <w:szCs w:val="24"/>
        </w:rPr>
        <w:t>с</w:t>
      </w:r>
      <w:r w:rsidRPr="005A0B8E">
        <w:rPr>
          <w:rFonts w:ascii="Times New Roman" w:eastAsia="Calibri" w:hAnsi="Times New Roman" w:cs="Times New Roman"/>
          <w:spacing w:val="4"/>
          <w:sz w:val="24"/>
          <w:szCs w:val="24"/>
        </w:rPr>
        <w:t>о</w:t>
      </w:r>
      <w:r w:rsidRPr="005A0B8E">
        <w:rPr>
          <w:rFonts w:ascii="Times New Roman" w:eastAsia="Calibri" w:hAnsi="Times New Roman" w:cs="Times New Roman"/>
          <w:spacing w:val="-7"/>
          <w:sz w:val="24"/>
          <w:szCs w:val="24"/>
        </w:rPr>
        <w:t>к</w:t>
      </w:r>
      <w:r w:rsidRPr="005A0B8E">
        <w:rPr>
          <w:rFonts w:ascii="Times New Roman" w:eastAsia="Calibri" w:hAnsi="Times New Roman" w:cs="Times New Roman"/>
          <w:spacing w:val="4"/>
          <w:sz w:val="24"/>
          <w:szCs w:val="24"/>
        </w:rPr>
        <w:t>о</w:t>
      </w:r>
      <w:r w:rsidRPr="005A0B8E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5A0B8E">
        <w:rPr>
          <w:rFonts w:ascii="Times New Roman" w:eastAsia="Calibri" w:hAnsi="Times New Roman" w:cs="Times New Roman"/>
          <w:spacing w:val="1"/>
          <w:sz w:val="24"/>
          <w:szCs w:val="24"/>
        </w:rPr>
        <w:t>в</w:t>
      </w:r>
      <w:r w:rsidRPr="005A0B8E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A0B8E">
        <w:rPr>
          <w:rFonts w:ascii="Times New Roman" w:eastAsia="Calibri" w:hAnsi="Times New Roman" w:cs="Times New Roman"/>
          <w:sz w:val="24"/>
          <w:szCs w:val="24"/>
        </w:rPr>
        <w:t>л</w:t>
      </w:r>
      <w:r w:rsidRPr="005A0B8E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5A0B8E">
        <w:rPr>
          <w:rFonts w:ascii="Times New Roman" w:eastAsia="Calibri" w:hAnsi="Times New Roman" w:cs="Times New Roman"/>
          <w:spacing w:val="-2"/>
          <w:sz w:val="24"/>
          <w:szCs w:val="24"/>
        </w:rPr>
        <w:t>ф</w:t>
      </w:r>
      <w:r w:rsidRPr="005A0B8E">
        <w:rPr>
          <w:rFonts w:ascii="Times New Roman" w:eastAsia="Calibri" w:hAnsi="Times New Roman" w:cs="Times New Roman"/>
          <w:spacing w:val="1"/>
          <w:sz w:val="24"/>
          <w:szCs w:val="24"/>
        </w:rPr>
        <w:t>ици</w:t>
      </w:r>
      <w:r w:rsidRPr="005A0B8E">
        <w:rPr>
          <w:rFonts w:ascii="Times New Roman" w:eastAsia="Calibri" w:hAnsi="Times New Roman" w:cs="Times New Roman"/>
          <w:spacing w:val="-6"/>
          <w:sz w:val="24"/>
          <w:szCs w:val="24"/>
        </w:rPr>
        <w:t>р</w:t>
      </w:r>
      <w:r w:rsidRPr="005A0B8E">
        <w:rPr>
          <w:rFonts w:ascii="Times New Roman" w:eastAsia="Calibri" w:hAnsi="Times New Roman" w:cs="Times New Roman"/>
          <w:sz w:val="24"/>
          <w:szCs w:val="24"/>
        </w:rPr>
        <w:t>о</w:t>
      </w:r>
      <w:r w:rsidRPr="005A0B8E">
        <w:rPr>
          <w:rFonts w:ascii="Times New Roman" w:eastAsia="Calibri" w:hAnsi="Times New Roman" w:cs="Times New Roman"/>
          <w:spacing w:val="1"/>
          <w:sz w:val="24"/>
          <w:szCs w:val="24"/>
        </w:rPr>
        <w:t>в</w:t>
      </w:r>
      <w:r w:rsidRPr="005A0B8E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A0B8E">
        <w:rPr>
          <w:rFonts w:ascii="Times New Roman" w:eastAsia="Calibri" w:hAnsi="Times New Roman" w:cs="Times New Roman"/>
          <w:spacing w:val="1"/>
          <w:sz w:val="24"/>
          <w:szCs w:val="24"/>
        </w:rPr>
        <w:t>нны</w:t>
      </w:r>
      <w:r w:rsidRPr="005A0B8E">
        <w:rPr>
          <w:rFonts w:ascii="Times New Roman" w:eastAsia="Calibri" w:hAnsi="Times New Roman" w:cs="Times New Roman"/>
          <w:spacing w:val="-6"/>
          <w:sz w:val="24"/>
          <w:szCs w:val="24"/>
        </w:rPr>
        <w:t>х</w:t>
      </w:r>
      <w:r w:rsidRPr="005A0B8E">
        <w:rPr>
          <w:rFonts w:ascii="Times New Roman" w:eastAsia="Calibri" w:hAnsi="Times New Roman" w:cs="Times New Roman"/>
          <w:sz w:val="24"/>
          <w:szCs w:val="24"/>
        </w:rPr>
        <w:t>,</w:t>
      </w:r>
      <w:r w:rsidRPr="005A0B8E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5A0B8E">
        <w:rPr>
          <w:rFonts w:ascii="Times New Roman" w:eastAsia="Calibri" w:hAnsi="Times New Roman" w:cs="Times New Roman"/>
          <w:spacing w:val="-7"/>
          <w:sz w:val="24"/>
          <w:szCs w:val="24"/>
        </w:rPr>
        <w:t>к</w:t>
      </w:r>
      <w:r w:rsidRPr="005A0B8E">
        <w:rPr>
          <w:rFonts w:ascii="Times New Roman" w:eastAsia="Calibri" w:hAnsi="Times New Roman" w:cs="Times New Roman"/>
          <w:spacing w:val="4"/>
          <w:sz w:val="24"/>
          <w:szCs w:val="24"/>
        </w:rPr>
        <w:t>о</w:t>
      </w:r>
      <w:r w:rsidRPr="005A0B8E">
        <w:rPr>
          <w:rFonts w:ascii="Times New Roman" w:eastAsia="Calibri" w:hAnsi="Times New Roman" w:cs="Times New Roman"/>
          <w:spacing w:val="1"/>
          <w:sz w:val="24"/>
          <w:szCs w:val="24"/>
        </w:rPr>
        <w:t>м</w:t>
      </w:r>
      <w:r w:rsidRPr="005A0B8E">
        <w:rPr>
          <w:rFonts w:ascii="Times New Roman" w:eastAsia="Calibri" w:hAnsi="Times New Roman" w:cs="Times New Roman"/>
          <w:spacing w:val="-5"/>
          <w:sz w:val="24"/>
          <w:szCs w:val="24"/>
        </w:rPr>
        <w:t>п</w:t>
      </w:r>
      <w:r w:rsidRPr="005A0B8E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A0B8E">
        <w:rPr>
          <w:rFonts w:ascii="Times New Roman" w:eastAsia="Calibri" w:hAnsi="Times New Roman" w:cs="Times New Roman"/>
          <w:sz w:val="24"/>
          <w:szCs w:val="24"/>
        </w:rPr>
        <w:t>т</w:t>
      </w:r>
      <w:r w:rsidRPr="005A0B8E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A0B8E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5A0B8E">
        <w:rPr>
          <w:rFonts w:ascii="Times New Roman" w:eastAsia="Calibri" w:hAnsi="Times New Roman" w:cs="Times New Roman"/>
          <w:sz w:val="24"/>
          <w:szCs w:val="24"/>
        </w:rPr>
        <w:t>т</w:t>
      </w:r>
      <w:r w:rsidRPr="005A0B8E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5A0B8E">
        <w:rPr>
          <w:rFonts w:ascii="Times New Roman" w:eastAsia="Calibri" w:hAnsi="Times New Roman" w:cs="Times New Roman"/>
          <w:spacing w:val="-2"/>
          <w:sz w:val="24"/>
          <w:szCs w:val="24"/>
        </w:rPr>
        <w:t>ы</w:t>
      </w:r>
      <w:r w:rsidRPr="005A0B8E">
        <w:rPr>
          <w:rFonts w:ascii="Times New Roman" w:eastAsia="Calibri" w:hAnsi="Times New Roman" w:cs="Times New Roman"/>
          <w:spacing w:val="-6"/>
          <w:sz w:val="24"/>
          <w:szCs w:val="24"/>
        </w:rPr>
        <w:t>х</w:t>
      </w:r>
      <w:r w:rsidRPr="005A0B8E">
        <w:rPr>
          <w:rFonts w:ascii="Times New Roman" w:eastAsia="Calibri" w:hAnsi="Times New Roman" w:cs="Times New Roman"/>
          <w:sz w:val="24"/>
          <w:szCs w:val="24"/>
        </w:rPr>
        <w:t>,</w:t>
      </w:r>
      <w:r w:rsidRPr="005A0B8E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5A0B8E">
        <w:rPr>
          <w:rFonts w:ascii="Times New Roman" w:eastAsia="Calibri" w:hAnsi="Times New Roman" w:cs="Times New Roman"/>
          <w:spacing w:val="-3"/>
          <w:sz w:val="24"/>
          <w:szCs w:val="24"/>
        </w:rPr>
        <w:t>м</w:t>
      </w:r>
      <w:r w:rsidRPr="005A0B8E">
        <w:rPr>
          <w:rFonts w:ascii="Times New Roman" w:eastAsia="Calibri" w:hAnsi="Times New Roman" w:cs="Times New Roman"/>
          <w:spacing w:val="4"/>
          <w:sz w:val="24"/>
          <w:szCs w:val="24"/>
        </w:rPr>
        <w:t>о</w:t>
      </w:r>
      <w:r w:rsidRPr="005A0B8E">
        <w:rPr>
          <w:rFonts w:ascii="Times New Roman" w:eastAsia="Calibri" w:hAnsi="Times New Roman" w:cs="Times New Roman"/>
          <w:spacing w:val="-2"/>
          <w:sz w:val="24"/>
          <w:szCs w:val="24"/>
        </w:rPr>
        <w:t>б</w:t>
      </w:r>
      <w:r w:rsidRPr="005A0B8E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5A0B8E">
        <w:rPr>
          <w:rFonts w:ascii="Times New Roman" w:eastAsia="Calibri" w:hAnsi="Times New Roman" w:cs="Times New Roman"/>
          <w:sz w:val="24"/>
          <w:szCs w:val="24"/>
        </w:rPr>
        <w:t>ль</w:t>
      </w:r>
      <w:r w:rsidRPr="005A0B8E">
        <w:rPr>
          <w:rFonts w:ascii="Times New Roman" w:eastAsia="Calibri" w:hAnsi="Times New Roman" w:cs="Times New Roman"/>
          <w:spacing w:val="-5"/>
          <w:sz w:val="24"/>
          <w:szCs w:val="24"/>
        </w:rPr>
        <w:t>н</w:t>
      </w:r>
      <w:r w:rsidRPr="005A0B8E">
        <w:rPr>
          <w:rFonts w:ascii="Times New Roman" w:eastAsia="Calibri" w:hAnsi="Times New Roman" w:cs="Times New Roman"/>
          <w:spacing w:val="1"/>
          <w:sz w:val="24"/>
          <w:szCs w:val="24"/>
        </w:rPr>
        <w:t>ы</w:t>
      </w:r>
      <w:r w:rsidRPr="005A0B8E">
        <w:rPr>
          <w:rFonts w:ascii="Times New Roman" w:eastAsia="Calibri" w:hAnsi="Times New Roman" w:cs="Times New Roman"/>
          <w:sz w:val="24"/>
          <w:szCs w:val="24"/>
        </w:rPr>
        <w:t>х</w:t>
      </w:r>
      <w:r w:rsidRPr="005A0B8E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5A0B8E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A0B8E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5A0B8E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A0B8E">
        <w:rPr>
          <w:rFonts w:ascii="Times New Roman" w:eastAsia="Calibri" w:hAnsi="Times New Roman" w:cs="Times New Roman"/>
          <w:spacing w:val="1"/>
          <w:sz w:val="24"/>
          <w:szCs w:val="24"/>
        </w:rPr>
        <w:t>ци</w:t>
      </w:r>
      <w:r w:rsidRPr="005A0B8E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A0B8E">
        <w:rPr>
          <w:rFonts w:ascii="Times New Roman" w:eastAsia="Calibri" w:hAnsi="Times New Roman" w:cs="Times New Roman"/>
          <w:sz w:val="24"/>
          <w:szCs w:val="24"/>
        </w:rPr>
        <w:t>л</w:t>
      </w:r>
      <w:r w:rsidRPr="005A0B8E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5A0B8E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A0B8E">
        <w:rPr>
          <w:rFonts w:ascii="Times New Roman" w:eastAsia="Calibri" w:hAnsi="Times New Roman" w:cs="Times New Roman"/>
          <w:sz w:val="24"/>
          <w:szCs w:val="24"/>
        </w:rPr>
        <w:t>тов</w:t>
      </w:r>
      <w:r w:rsidRPr="005A0B8E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5A0B8E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5A0B8E">
        <w:rPr>
          <w:rFonts w:ascii="Times New Roman" w:eastAsia="Calibri" w:hAnsi="Times New Roman" w:cs="Times New Roman"/>
          <w:sz w:val="24"/>
          <w:szCs w:val="24"/>
        </w:rPr>
        <w:t>а</w:t>
      </w:r>
      <w:r w:rsidRPr="005A0B8E">
        <w:rPr>
          <w:rFonts w:ascii="Times New Roman" w:eastAsia="Calibri" w:hAnsi="Times New Roman" w:cs="Times New Roman"/>
          <w:w w:val="99"/>
          <w:sz w:val="24"/>
          <w:szCs w:val="24"/>
        </w:rPr>
        <w:t xml:space="preserve"> </w:t>
      </w:r>
      <w:r w:rsidRPr="005A0B8E">
        <w:rPr>
          <w:rFonts w:ascii="Times New Roman" w:eastAsia="Calibri" w:hAnsi="Times New Roman" w:cs="Times New Roman"/>
          <w:spacing w:val="4"/>
          <w:sz w:val="24"/>
          <w:szCs w:val="24"/>
        </w:rPr>
        <w:t>о</w:t>
      </w:r>
      <w:r w:rsidRPr="005A0B8E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A0B8E">
        <w:rPr>
          <w:rFonts w:ascii="Times New Roman" w:eastAsia="Calibri" w:hAnsi="Times New Roman" w:cs="Times New Roman"/>
          <w:spacing w:val="-5"/>
          <w:sz w:val="24"/>
          <w:szCs w:val="24"/>
        </w:rPr>
        <w:t>н</w:t>
      </w:r>
      <w:r w:rsidRPr="005A0B8E">
        <w:rPr>
          <w:rFonts w:ascii="Times New Roman" w:eastAsia="Calibri" w:hAnsi="Times New Roman" w:cs="Times New Roman"/>
          <w:spacing w:val="4"/>
          <w:sz w:val="24"/>
          <w:szCs w:val="24"/>
        </w:rPr>
        <w:t>о</w:t>
      </w:r>
      <w:r w:rsidRPr="005A0B8E">
        <w:rPr>
          <w:rFonts w:ascii="Times New Roman" w:eastAsia="Calibri" w:hAnsi="Times New Roman" w:cs="Times New Roman"/>
          <w:spacing w:val="1"/>
          <w:sz w:val="24"/>
          <w:szCs w:val="24"/>
        </w:rPr>
        <w:t>в</w:t>
      </w:r>
      <w:r w:rsidRPr="005A0B8E">
        <w:rPr>
          <w:rFonts w:ascii="Times New Roman" w:eastAsia="Calibri" w:hAnsi="Times New Roman" w:cs="Times New Roman"/>
          <w:sz w:val="24"/>
          <w:szCs w:val="24"/>
        </w:rPr>
        <w:t>е</w:t>
      </w:r>
      <w:r w:rsidRPr="005A0B8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0B8E">
        <w:rPr>
          <w:rFonts w:ascii="Times New Roman" w:eastAsia="Calibri" w:hAnsi="Times New Roman" w:cs="Times New Roman"/>
          <w:spacing w:val="1"/>
          <w:sz w:val="24"/>
          <w:szCs w:val="24"/>
        </w:rPr>
        <w:t>в</w:t>
      </w:r>
      <w:r w:rsidRPr="005A0B8E">
        <w:rPr>
          <w:rFonts w:ascii="Times New Roman" w:eastAsia="Calibri" w:hAnsi="Times New Roman" w:cs="Times New Roman"/>
          <w:spacing w:val="-1"/>
          <w:sz w:val="24"/>
          <w:szCs w:val="24"/>
        </w:rPr>
        <w:t>сес</w:t>
      </w:r>
      <w:r w:rsidRPr="005A0B8E">
        <w:rPr>
          <w:rFonts w:ascii="Times New Roman" w:eastAsia="Calibri" w:hAnsi="Times New Roman" w:cs="Times New Roman"/>
          <w:spacing w:val="-5"/>
          <w:sz w:val="24"/>
          <w:szCs w:val="24"/>
        </w:rPr>
        <w:t>т</w:t>
      </w:r>
      <w:r w:rsidRPr="005A0B8E">
        <w:rPr>
          <w:rFonts w:ascii="Times New Roman" w:eastAsia="Calibri" w:hAnsi="Times New Roman" w:cs="Times New Roman"/>
          <w:spacing w:val="4"/>
          <w:sz w:val="24"/>
          <w:szCs w:val="24"/>
        </w:rPr>
        <w:t>о</w:t>
      </w:r>
      <w:r w:rsidRPr="005A0B8E">
        <w:rPr>
          <w:rFonts w:ascii="Times New Roman" w:eastAsia="Calibri" w:hAnsi="Times New Roman" w:cs="Times New Roman"/>
          <w:spacing w:val="-6"/>
          <w:sz w:val="24"/>
          <w:szCs w:val="24"/>
        </w:rPr>
        <w:t>р</w:t>
      </w:r>
      <w:r w:rsidRPr="005A0B8E">
        <w:rPr>
          <w:rFonts w:ascii="Times New Roman" w:eastAsia="Calibri" w:hAnsi="Times New Roman" w:cs="Times New Roman"/>
          <w:spacing w:val="4"/>
          <w:sz w:val="24"/>
          <w:szCs w:val="24"/>
        </w:rPr>
        <w:t>о</w:t>
      </w:r>
      <w:r w:rsidRPr="005A0B8E">
        <w:rPr>
          <w:rFonts w:ascii="Times New Roman" w:eastAsia="Calibri" w:hAnsi="Times New Roman" w:cs="Times New Roman"/>
          <w:spacing w:val="1"/>
          <w:sz w:val="24"/>
          <w:szCs w:val="24"/>
        </w:rPr>
        <w:t>нн</w:t>
      </w:r>
      <w:r w:rsidRPr="005A0B8E">
        <w:rPr>
          <w:rFonts w:ascii="Times New Roman" w:eastAsia="Calibri" w:hAnsi="Times New Roman" w:cs="Times New Roman"/>
          <w:spacing w:val="-7"/>
          <w:sz w:val="24"/>
          <w:szCs w:val="24"/>
        </w:rPr>
        <w:t>е</w:t>
      </w:r>
      <w:r w:rsidRPr="005A0B8E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5A0B8E">
        <w:rPr>
          <w:rFonts w:ascii="Times New Roman" w:eastAsia="Calibri" w:hAnsi="Times New Roman" w:cs="Times New Roman"/>
          <w:sz w:val="24"/>
          <w:szCs w:val="24"/>
        </w:rPr>
        <w:t>о</w:t>
      </w:r>
      <w:r w:rsidRPr="005A0B8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0B8E">
        <w:rPr>
          <w:rFonts w:ascii="Times New Roman" w:eastAsia="Calibri" w:hAnsi="Times New Roman" w:cs="Times New Roman"/>
          <w:sz w:val="24"/>
          <w:szCs w:val="24"/>
        </w:rPr>
        <w:t>р</w:t>
      </w:r>
      <w:r w:rsidRPr="005A0B8E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A0B8E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5A0B8E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5A0B8E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5A0B8E">
        <w:rPr>
          <w:rFonts w:ascii="Times New Roman" w:eastAsia="Calibri" w:hAnsi="Times New Roman" w:cs="Times New Roman"/>
          <w:sz w:val="24"/>
          <w:szCs w:val="24"/>
        </w:rPr>
        <w:t>т</w:t>
      </w:r>
      <w:r w:rsidRPr="005A0B8E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5A0B8E">
        <w:rPr>
          <w:rFonts w:ascii="Times New Roman" w:eastAsia="Calibri" w:hAnsi="Times New Roman" w:cs="Times New Roman"/>
          <w:sz w:val="24"/>
          <w:szCs w:val="24"/>
        </w:rPr>
        <w:t>я</w:t>
      </w:r>
      <w:r w:rsidRPr="005A0B8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0B8E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0B8E">
        <w:rPr>
          <w:rFonts w:ascii="Times New Roman" w:eastAsia="Calibri" w:hAnsi="Times New Roman" w:cs="Times New Roman"/>
          <w:spacing w:val="-2"/>
          <w:sz w:val="24"/>
          <w:szCs w:val="24"/>
        </w:rPr>
        <w:t>эфф</w:t>
      </w:r>
      <w:r w:rsidRPr="005A0B8E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A0B8E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5A0B8E">
        <w:rPr>
          <w:rFonts w:ascii="Times New Roman" w:eastAsia="Calibri" w:hAnsi="Times New Roman" w:cs="Times New Roman"/>
          <w:sz w:val="24"/>
          <w:szCs w:val="24"/>
        </w:rPr>
        <w:t>т</w:t>
      </w:r>
      <w:r w:rsidRPr="005A0B8E">
        <w:rPr>
          <w:rFonts w:ascii="Times New Roman" w:eastAsia="Calibri" w:hAnsi="Times New Roman" w:cs="Times New Roman"/>
          <w:spacing w:val="1"/>
          <w:sz w:val="24"/>
          <w:szCs w:val="24"/>
        </w:rPr>
        <w:t>ив</w:t>
      </w:r>
      <w:r w:rsidRPr="005A0B8E">
        <w:rPr>
          <w:rFonts w:ascii="Times New Roman" w:eastAsia="Calibri" w:hAnsi="Times New Roman" w:cs="Times New Roman"/>
          <w:spacing w:val="-5"/>
          <w:sz w:val="24"/>
          <w:szCs w:val="24"/>
        </w:rPr>
        <w:t>н</w:t>
      </w:r>
      <w:r w:rsidRPr="005A0B8E">
        <w:rPr>
          <w:rFonts w:ascii="Times New Roman" w:eastAsia="Calibri" w:hAnsi="Times New Roman" w:cs="Times New Roman"/>
          <w:spacing w:val="4"/>
          <w:sz w:val="24"/>
          <w:szCs w:val="24"/>
        </w:rPr>
        <w:t>о</w:t>
      </w:r>
      <w:r w:rsidRPr="005A0B8E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5A0B8E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0B8E">
        <w:rPr>
          <w:rFonts w:ascii="Times New Roman" w:eastAsia="Calibri" w:hAnsi="Times New Roman" w:cs="Times New Roman"/>
          <w:sz w:val="24"/>
          <w:szCs w:val="24"/>
        </w:rPr>
        <w:tab/>
      </w:r>
      <w:r w:rsidRPr="005A0B8E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5A0B8E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A0B8E">
        <w:rPr>
          <w:rFonts w:ascii="Times New Roman" w:eastAsia="Calibri" w:hAnsi="Times New Roman" w:cs="Times New Roman"/>
          <w:spacing w:val="-5"/>
          <w:sz w:val="24"/>
          <w:szCs w:val="24"/>
        </w:rPr>
        <w:t>п</w:t>
      </w:r>
      <w:r w:rsidRPr="005A0B8E">
        <w:rPr>
          <w:rFonts w:ascii="Times New Roman" w:eastAsia="Calibri" w:hAnsi="Times New Roman" w:cs="Times New Roman"/>
          <w:spacing w:val="4"/>
          <w:sz w:val="24"/>
          <w:szCs w:val="24"/>
        </w:rPr>
        <w:t>о</w:t>
      </w:r>
      <w:r w:rsidRPr="005A0B8E">
        <w:rPr>
          <w:rFonts w:ascii="Times New Roman" w:eastAsia="Calibri" w:hAnsi="Times New Roman" w:cs="Times New Roman"/>
          <w:sz w:val="24"/>
          <w:szCs w:val="24"/>
        </w:rPr>
        <w:t>ль</w:t>
      </w:r>
      <w:r w:rsidRPr="005A0B8E">
        <w:rPr>
          <w:rFonts w:ascii="Times New Roman" w:eastAsia="Calibri" w:hAnsi="Times New Roman" w:cs="Times New Roman"/>
          <w:spacing w:val="-5"/>
          <w:sz w:val="24"/>
          <w:szCs w:val="24"/>
        </w:rPr>
        <w:t>з</w:t>
      </w:r>
      <w:r w:rsidRPr="005A0B8E">
        <w:rPr>
          <w:rFonts w:ascii="Times New Roman" w:eastAsia="Calibri" w:hAnsi="Times New Roman" w:cs="Times New Roman"/>
          <w:sz w:val="24"/>
          <w:szCs w:val="24"/>
        </w:rPr>
        <w:t>о</w:t>
      </w:r>
      <w:r w:rsidRPr="005A0B8E">
        <w:rPr>
          <w:rFonts w:ascii="Times New Roman" w:eastAsia="Calibri" w:hAnsi="Times New Roman" w:cs="Times New Roman"/>
          <w:spacing w:val="1"/>
          <w:sz w:val="24"/>
          <w:szCs w:val="24"/>
        </w:rPr>
        <w:t>в</w:t>
      </w:r>
      <w:r w:rsidRPr="005A0B8E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A0B8E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5A0B8E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0B8E">
        <w:rPr>
          <w:rFonts w:ascii="Times New Roman" w:eastAsia="Calibri" w:hAnsi="Times New Roman" w:cs="Times New Roman"/>
          <w:sz w:val="24"/>
          <w:szCs w:val="24"/>
        </w:rPr>
        <w:tab/>
      </w:r>
      <w:r w:rsidRPr="005A0B8E">
        <w:rPr>
          <w:rFonts w:ascii="Times New Roman" w:eastAsia="Calibri" w:hAnsi="Times New Roman" w:cs="Times New Roman"/>
          <w:w w:val="95"/>
          <w:sz w:val="24"/>
          <w:szCs w:val="24"/>
        </w:rPr>
        <w:t>им</w:t>
      </w:r>
      <w:r w:rsidRPr="005A0B8E">
        <w:rPr>
          <w:rFonts w:ascii="Times New Roman" w:eastAsia="Calibri" w:hAnsi="Times New Roman" w:cs="Times New Roman"/>
          <w:spacing w:val="-1"/>
          <w:w w:val="95"/>
          <w:sz w:val="24"/>
          <w:szCs w:val="24"/>
        </w:rPr>
        <w:t>е</w:t>
      </w:r>
      <w:r w:rsidRPr="005A0B8E">
        <w:rPr>
          <w:rFonts w:ascii="Times New Roman" w:eastAsia="Calibri" w:hAnsi="Times New Roman" w:cs="Times New Roman"/>
          <w:spacing w:val="-2"/>
          <w:w w:val="95"/>
          <w:sz w:val="24"/>
          <w:szCs w:val="24"/>
        </w:rPr>
        <w:t>ю</w:t>
      </w:r>
      <w:r w:rsidRPr="005A0B8E">
        <w:rPr>
          <w:rFonts w:ascii="Times New Roman" w:eastAsia="Calibri" w:hAnsi="Times New Roman" w:cs="Times New Roman"/>
          <w:spacing w:val="1"/>
          <w:w w:val="95"/>
          <w:sz w:val="24"/>
          <w:szCs w:val="24"/>
        </w:rPr>
        <w:t>щ</w:t>
      </w:r>
      <w:r w:rsidRPr="005A0B8E">
        <w:rPr>
          <w:rFonts w:ascii="Times New Roman" w:eastAsia="Calibri" w:hAnsi="Times New Roman" w:cs="Times New Roman"/>
          <w:spacing w:val="-1"/>
          <w:w w:val="95"/>
          <w:sz w:val="24"/>
          <w:szCs w:val="24"/>
        </w:rPr>
        <w:t>е</w:t>
      </w:r>
      <w:r w:rsidRPr="005A0B8E">
        <w:rPr>
          <w:rFonts w:ascii="Times New Roman" w:eastAsia="Calibri" w:hAnsi="Times New Roman" w:cs="Times New Roman"/>
          <w:spacing w:val="-3"/>
          <w:w w:val="95"/>
          <w:sz w:val="24"/>
          <w:szCs w:val="24"/>
        </w:rPr>
        <w:t>г</w:t>
      </w:r>
      <w:r w:rsidRPr="005A0B8E">
        <w:rPr>
          <w:rFonts w:ascii="Times New Roman" w:eastAsia="Calibri" w:hAnsi="Times New Roman" w:cs="Times New Roman"/>
          <w:spacing w:val="3"/>
          <w:w w:val="95"/>
          <w:sz w:val="24"/>
          <w:szCs w:val="24"/>
        </w:rPr>
        <w:t>о</w:t>
      </w:r>
      <w:r w:rsidRPr="005A0B8E">
        <w:rPr>
          <w:rFonts w:ascii="Times New Roman" w:eastAsia="Calibri" w:hAnsi="Times New Roman" w:cs="Times New Roman"/>
          <w:spacing w:val="-1"/>
          <w:w w:val="95"/>
          <w:sz w:val="24"/>
          <w:szCs w:val="24"/>
        </w:rPr>
        <w:t>с</w:t>
      </w:r>
      <w:r w:rsidRPr="005A0B8E">
        <w:rPr>
          <w:rFonts w:ascii="Times New Roman" w:eastAsia="Calibri" w:hAnsi="Times New Roman" w:cs="Times New Roman"/>
          <w:w w:val="95"/>
          <w:sz w:val="24"/>
          <w:szCs w:val="24"/>
        </w:rPr>
        <w:t xml:space="preserve">я </w:t>
      </w:r>
      <w:r w:rsidRPr="005A0B8E">
        <w:rPr>
          <w:rFonts w:ascii="Times New Roman" w:eastAsia="Calibri" w:hAnsi="Times New Roman" w:cs="Times New Roman"/>
          <w:spacing w:val="4"/>
          <w:sz w:val="24"/>
          <w:szCs w:val="24"/>
        </w:rPr>
        <w:t>о</w:t>
      </w:r>
      <w:r w:rsidRPr="005A0B8E">
        <w:rPr>
          <w:rFonts w:ascii="Times New Roman" w:eastAsia="Calibri" w:hAnsi="Times New Roman" w:cs="Times New Roman"/>
          <w:spacing w:val="-2"/>
          <w:sz w:val="24"/>
          <w:szCs w:val="24"/>
        </w:rPr>
        <w:t>б</w:t>
      </w:r>
      <w:r w:rsidRPr="005A0B8E">
        <w:rPr>
          <w:rFonts w:ascii="Times New Roman" w:eastAsia="Calibri" w:hAnsi="Times New Roman" w:cs="Times New Roman"/>
          <w:sz w:val="24"/>
          <w:szCs w:val="24"/>
        </w:rPr>
        <w:t>р</w:t>
      </w:r>
      <w:r w:rsidRPr="005A0B8E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A0B8E">
        <w:rPr>
          <w:rFonts w:ascii="Times New Roman" w:eastAsia="Calibri" w:hAnsi="Times New Roman" w:cs="Times New Roman"/>
          <w:spacing w:val="-5"/>
          <w:sz w:val="24"/>
          <w:szCs w:val="24"/>
        </w:rPr>
        <w:t>з</w:t>
      </w:r>
      <w:r w:rsidRPr="005A0B8E">
        <w:rPr>
          <w:rFonts w:ascii="Times New Roman" w:eastAsia="Calibri" w:hAnsi="Times New Roman" w:cs="Times New Roman"/>
          <w:spacing w:val="4"/>
          <w:sz w:val="24"/>
          <w:szCs w:val="24"/>
        </w:rPr>
        <w:t>о</w:t>
      </w:r>
      <w:r w:rsidRPr="005A0B8E">
        <w:rPr>
          <w:rFonts w:ascii="Times New Roman" w:eastAsia="Calibri" w:hAnsi="Times New Roman" w:cs="Times New Roman"/>
          <w:spacing w:val="1"/>
          <w:sz w:val="24"/>
          <w:szCs w:val="24"/>
        </w:rPr>
        <w:t>в</w:t>
      </w:r>
      <w:r w:rsidRPr="005A0B8E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A0B8E">
        <w:rPr>
          <w:rFonts w:ascii="Times New Roman" w:eastAsia="Calibri" w:hAnsi="Times New Roman" w:cs="Times New Roman"/>
          <w:sz w:val="24"/>
          <w:szCs w:val="24"/>
        </w:rPr>
        <w:t>т</w:t>
      </w:r>
      <w:r w:rsidRPr="005A0B8E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A0B8E">
        <w:rPr>
          <w:rFonts w:ascii="Times New Roman" w:eastAsia="Calibri" w:hAnsi="Times New Roman" w:cs="Times New Roman"/>
          <w:sz w:val="24"/>
          <w:szCs w:val="24"/>
        </w:rPr>
        <w:t>ль</w:t>
      </w:r>
      <w:r w:rsidRPr="005A0B8E">
        <w:rPr>
          <w:rFonts w:ascii="Times New Roman" w:eastAsia="Calibri" w:hAnsi="Times New Roman" w:cs="Times New Roman"/>
          <w:spacing w:val="-5"/>
          <w:sz w:val="24"/>
          <w:szCs w:val="24"/>
        </w:rPr>
        <w:t>н</w:t>
      </w:r>
      <w:r w:rsidRPr="005A0B8E">
        <w:rPr>
          <w:rFonts w:ascii="Times New Roman" w:eastAsia="Calibri" w:hAnsi="Times New Roman" w:cs="Times New Roman"/>
          <w:sz w:val="24"/>
          <w:szCs w:val="24"/>
        </w:rPr>
        <w:t>о</w:t>
      </w:r>
      <w:r w:rsidRPr="005A0B8E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5A0B8E">
        <w:rPr>
          <w:rFonts w:ascii="Times New Roman" w:eastAsia="Calibri" w:hAnsi="Times New Roman" w:cs="Times New Roman"/>
          <w:sz w:val="24"/>
          <w:szCs w:val="24"/>
        </w:rPr>
        <w:t>о</w:t>
      </w:r>
      <w:r w:rsidRPr="005A0B8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0B8E">
        <w:rPr>
          <w:rFonts w:ascii="Times New Roman" w:eastAsia="Calibri" w:hAnsi="Times New Roman" w:cs="Times New Roman"/>
          <w:spacing w:val="-5"/>
          <w:sz w:val="24"/>
          <w:szCs w:val="24"/>
        </w:rPr>
        <w:t>п</w:t>
      </w:r>
      <w:r w:rsidRPr="005A0B8E">
        <w:rPr>
          <w:rFonts w:ascii="Times New Roman" w:eastAsia="Calibri" w:hAnsi="Times New Roman" w:cs="Times New Roman"/>
          <w:sz w:val="24"/>
          <w:szCs w:val="24"/>
        </w:rPr>
        <w:t>от</w:t>
      </w:r>
      <w:r w:rsidRPr="005A0B8E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A0B8E">
        <w:rPr>
          <w:rFonts w:ascii="Times New Roman" w:eastAsia="Calibri" w:hAnsi="Times New Roman" w:cs="Times New Roman"/>
          <w:spacing w:val="1"/>
          <w:sz w:val="24"/>
          <w:szCs w:val="24"/>
        </w:rPr>
        <w:t>нци</w:t>
      </w:r>
      <w:r w:rsidRPr="005A0B8E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A0B8E">
        <w:rPr>
          <w:rFonts w:ascii="Times New Roman" w:eastAsia="Calibri" w:hAnsi="Times New Roman" w:cs="Times New Roman"/>
          <w:sz w:val="24"/>
          <w:szCs w:val="24"/>
        </w:rPr>
        <w:t>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0B8E">
        <w:rPr>
          <w:rFonts w:ascii="Times New Roman" w:eastAsia="Calibri" w:hAnsi="Times New Roman" w:cs="Times New Roman"/>
          <w:sz w:val="24"/>
          <w:szCs w:val="24"/>
        </w:rPr>
        <w:tab/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0B8E">
        <w:rPr>
          <w:rFonts w:ascii="Times New Roman" w:eastAsia="Calibri" w:hAnsi="Times New Roman" w:cs="Times New Roman"/>
          <w:spacing w:val="-7"/>
          <w:sz w:val="24"/>
          <w:szCs w:val="24"/>
        </w:rPr>
        <w:t>с</w:t>
      </w:r>
      <w:r w:rsidRPr="005A0B8E">
        <w:rPr>
          <w:rFonts w:ascii="Times New Roman" w:eastAsia="Calibri" w:hAnsi="Times New Roman" w:cs="Times New Roman"/>
          <w:sz w:val="24"/>
          <w:szCs w:val="24"/>
        </w:rPr>
        <w:t>о</w:t>
      </w:r>
      <w:r w:rsidRPr="005A0B8E">
        <w:rPr>
          <w:rFonts w:ascii="Times New Roman" w:eastAsia="Calibri" w:hAnsi="Times New Roman" w:cs="Times New Roman"/>
          <w:spacing w:val="4"/>
          <w:sz w:val="24"/>
          <w:szCs w:val="24"/>
        </w:rPr>
        <w:t>о</w:t>
      </w:r>
      <w:r w:rsidRPr="005A0B8E">
        <w:rPr>
          <w:rFonts w:ascii="Times New Roman" w:eastAsia="Calibri" w:hAnsi="Times New Roman" w:cs="Times New Roman"/>
          <w:sz w:val="24"/>
          <w:szCs w:val="24"/>
        </w:rPr>
        <w:t>т</w:t>
      </w:r>
      <w:r w:rsidRPr="005A0B8E">
        <w:rPr>
          <w:rFonts w:ascii="Times New Roman" w:eastAsia="Calibri" w:hAnsi="Times New Roman" w:cs="Times New Roman"/>
          <w:spacing w:val="1"/>
          <w:sz w:val="24"/>
          <w:szCs w:val="24"/>
        </w:rPr>
        <w:t>в</w:t>
      </w:r>
      <w:r w:rsidRPr="005A0B8E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A0B8E">
        <w:rPr>
          <w:rFonts w:ascii="Times New Roman" w:eastAsia="Calibri" w:hAnsi="Times New Roman" w:cs="Times New Roman"/>
          <w:sz w:val="24"/>
          <w:szCs w:val="24"/>
        </w:rPr>
        <w:t>т</w:t>
      </w:r>
      <w:r w:rsidRPr="005A0B8E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A0B8E">
        <w:rPr>
          <w:rFonts w:ascii="Times New Roman" w:eastAsia="Calibri" w:hAnsi="Times New Roman" w:cs="Times New Roman"/>
          <w:spacing w:val="-5"/>
          <w:sz w:val="24"/>
          <w:szCs w:val="24"/>
        </w:rPr>
        <w:t>т</w:t>
      </w:r>
      <w:r w:rsidRPr="005A0B8E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5A0B8E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5A0B8E">
        <w:rPr>
          <w:rFonts w:ascii="Times New Roman" w:eastAsia="Calibri" w:hAnsi="Times New Roman" w:cs="Times New Roman"/>
          <w:sz w:val="24"/>
          <w:szCs w:val="24"/>
        </w:rPr>
        <w:t>и</w:t>
      </w:r>
      <w:r w:rsidRPr="005A0B8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0B8E">
        <w:rPr>
          <w:rFonts w:ascii="Times New Roman" w:eastAsia="Calibri" w:hAnsi="Times New Roman" w:cs="Times New Roman"/>
          <w:sz w:val="24"/>
          <w:szCs w:val="24"/>
        </w:rPr>
        <w:t>с</w:t>
      </w:r>
      <w:r w:rsidRPr="005A0B8E">
        <w:rPr>
          <w:rFonts w:ascii="Times New Roman" w:eastAsia="Calibri" w:hAnsi="Times New Roman" w:cs="Times New Roman"/>
          <w:sz w:val="24"/>
          <w:szCs w:val="24"/>
        </w:rPr>
        <w:tab/>
      </w:r>
      <w:r w:rsidRPr="005A0B8E">
        <w:rPr>
          <w:rFonts w:ascii="Times New Roman" w:eastAsia="Calibri" w:hAnsi="Times New Roman" w:cs="Times New Roman"/>
          <w:spacing w:val="2"/>
          <w:sz w:val="24"/>
          <w:szCs w:val="24"/>
        </w:rPr>
        <w:t>Ф</w:t>
      </w:r>
      <w:r w:rsidRPr="005A0B8E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A0B8E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5A0B8E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A0B8E">
        <w:rPr>
          <w:rFonts w:ascii="Times New Roman" w:eastAsia="Calibri" w:hAnsi="Times New Roman" w:cs="Times New Roman"/>
          <w:sz w:val="24"/>
          <w:szCs w:val="24"/>
        </w:rPr>
        <w:t>р</w:t>
      </w:r>
      <w:r w:rsidRPr="005A0B8E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A0B8E">
        <w:rPr>
          <w:rFonts w:ascii="Times New Roman" w:eastAsia="Calibri" w:hAnsi="Times New Roman" w:cs="Times New Roman"/>
          <w:sz w:val="24"/>
          <w:szCs w:val="24"/>
        </w:rPr>
        <w:t>ль</w:t>
      </w:r>
      <w:r w:rsidRPr="005A0B8E">
        <w:rPr>
          <w:rFonts w:ascii="Times New Roman" w:eastAsia="Calibri" w:hAnsi="Times New Roman" w:cs="Times New Roman"/>
          <w:spacing w:val="1"/>
          <w:sz w:val="24"/>
          <w:szCs w:val="24"/>
        </w:rPr>
        <w:t>ным</w:t>
      </w:r>
      <w:r w:rsidRPr="005A0B8E">
        <w:rPr>
          <w:rFonts w:ascii="Times New Roman" w:eastAsia="Calibri" w:hAnsi="Times New Roman" w:cs="Times New Roman"/>
          <w:sz w:val="24"/>
          <w:szCs w:val="24"/>
        </w:rPr>
        <w:t>и</w:t>
      </w:r>
      <w:r w:rsidRPr="005A0B8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0B8E">
        <w:rPr>
          <w:rFonts w:ascii="Times New Roman" w:eastAsia="Calibri" w:hAnsi="Times New Roman" w:cs="Times New Roman"/>
          <w:spacing w:val="-3"/>
          <w:w w:val="95"/>
          <w:sz w:val="24"/>
          <w:szCs w:val="24"/>
        </w:rPr>
        <w:t>г</w:t>
      </w:r>
      <w:r w:rsidRPr="005A0B8E">
        <w:rPr>
          <w:rFonts w:ascii="Times New Roman" w:eastAsia="Calibri" w:hAnsi="Times New Roman" w:cs="Times New Roman"/>
          <w:spacing w:val="3"/>
          <w:w w:val="95"/>
          <w:sz w:val="24"/>
          <w:szCs w:val="24"/>
        </w:rPr>
        <w:t>о</w:t>
      </w:r>
      <w:r w:rsidRPr="005A0B8E">
        <w:rPr>
          <w:rFonts w:ascii="Times New Roman" w:eastAsia="Calibri" w:hAnsi="Times New Roman" w:cs="Times New Roman"/>
          <w:spacing w:val="-1"/>
          <w:w w:val="95"/>
          <w:sz w:val="24"/>
          <w:szCs w:val="24"/>
        </w:rPr>
        <w:t>с</w:t>
      </w:r>
      <w:r w:rsidRPr="005A0B8E">
        <w:rPr>
          <w:rFonts w:ascii="Times New Roman" w:eastAsia="Calibri" w:hAnsi="Times New Roman" w:cs="Times New Roman"/>
          <w:spacing w:val="-5"/>
          <w:w w:val="95"/>
          <w:sz w:val="24"/>
          <w:szCs w:val="24"/>
        </w:rPr>
        <w:t>у</w:t>
      </w:r>
      <w:r w:rsidRPr="005A0B8E">
        <w:rPr>
          <w:rFonts w:ascii="Times New Roman" w:eastAsia="Calibri" w:hAnsi="Times New Roman" w:cs="Times New Roman"/>
          <w:spacing w:val="-2"/>
          <w:w w:val="95"/>
          <w:sz w:val="24"/>
          <w:szCs w:val="24"/>
        </w:rPr>
        <w:t>д</w:t>
      </w:r>
      <w:r w:rsidRPr="005A0B8E">
        <w:rPr>
          <w:rFonts w:ascii="Times New Roman" w:eastAsia="Calibri" w:hAnsi="Times New Roman" w:cs="Times New Roman"/>
          <w:spacing w:val="-1"/>
          <w:w w:val="95"/>
          <w:sz w:val="24"/>
          <w:szCs w:val="24"/>
        </w:rPr>
        <w:t>а</w:t>
      </w:r>
      <w:r w:rsidRPr="005A0B8E">
        <w:rPr>
          <w:rFonts w:ascii="Times New Roman" w:eastAsia="Calibri" w:hAnsi="Times New Roman" w:cs="Times New Roman"/>
          <w:w w:val="95"/>
          <w:sz w:val="24"/>
          <w:szCs w:val="24"/>
        </w:rPr>
        <w:t>р</w:t>
      </w:r>
      <w:r w:rsidRPr="005A0B8E">
        <w:rPr>
          <w:rFonts w:ascii="Times New Roman" w:eastAsia="Calibri" w:hAnsi="Times New Roman" w:cs="Times New Roman"/>
          <w:spacing w:val="-1"/>
          <w:w w:val="95"/>
          <w:sz w:val="24"/>
          <w:szCs w:val="24"/>
        </w:rPr>
        <w:t>с</w:t>
      </w:r>
      <w:r w:rsidRPr="005A0B8E">
        <w:rPr>
          <w:rFonts w:ascii="Times New Roman" w:eastAsia="Calibri" w:hAnsi="Times New Roman" w:cs="Times New Roman"/>
          <w:w w:val="95"/>
          <w:sz w:val="24"/>
          <w:szCs w:val="24"/>
        </w:rPr>
        <w:t>тв</w:t>
      </w:r>
      <w:r w:rsidRPr="005A0B8E">
        <w:rPr>
          <w:rFonts w:ascii="Times New Roman" w:eastAsia="Calibri" w:hAnsi="Times New Roman" w:cs="Times New Roman"/>
          <w:spacing w:val="-1"/>
          <w:w w:val="95"/>
          <w:sz w:val="24"/>
          <w:szCs w:val="24"/>
        </w:rPr>
        <w:t>е</w:t>
      </w:r>
      <w:r w:rsidRPr="005A0B8E">
        <w:rPr>
          <w:rFonts w:ascii="Times New Roman" w:eastAsia="Calibri" w:hAnsi="Times New Roman" w:cs="Times New Roman"/>
          <w:w w:val="95"/>
          <w:sz w:val="24"/>
          <w:szCs w:val="24"/>
        </w:rPr>
        <w:t>нными</w:t>
      </w:r>
      <w:r w:rsidRPr="005A0B8E">
        <w:rPr>
          <w:rFonts w:ascii="Times New Roman" w:eastAsia="Calibri" w:hAnsi="Times New Roman" w:cs="Times New Roman"/>
          <w:w w:val="99"/>
          <w:sz w:val="24"/>
          <w:szCs w:val="24"/>
        </w:rPr>
        <w:t xml:space="preserve"> </w:t>
      </w:r>
      <w:r w:rsidRPr="005A0B8E">
        <w:rPr>
          <w:rFonts w:ascii="Times New Roman" w:eastAsia="Calibri" w:hAnsi="Times New Roman" w:cs="Times New Roman"/>
          <w:spacing w:val="4"/>
          <w:sz w:val="24"/>
          <w:szCs w:val="24"/>
        </w:rPr>
        <w:t>о</w:t>
      </w:r>
      <w:r w:rsidRPr="005A0B8E">
        <w:rPr>
          <w:rFonts w:ascii="Times New Roman" w:eastAsia="Calibri" w:hAnsi="Times New Roman" w:cs="Times New Roman"/>
          <w:spacing w:val="-2"/>
          <w:sz w:val="24"/>
          <w:szCs w:val="24"/>
        </w:rPr>
        <w:t>б</w:t>
      </w:r>
      <w:r w:rsidRPr="005A0B8E">
        <w:rPr>
          <w:rFonts w:ascii="Times New Roman" w:eastAsia="Calibri" w:hAnsi="Times New Roman" w:cs="Times New Roman"/>
          <w:sz w:val="24"/>
          <w:szCs w:val="24"/>
        </w:rPr>
        <w:t>р</w:t>
      </w:r>
      <w:r w:rsidRPr="005A0B8E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A0B8E">
        <w:rPr>
          <w:rFonts w:ascii="Times New Roman" w:eastAsia="Calibri" w:hAnsi="Times New Roman" w:cs="Times New Roman"/>
          <w:spacing w:val="-5"/>
          <w:sz w:val="24"/>
          <w:szCs w:val="24"/>
        </w:rPr>
        <w:t>з</w:t>
      </w:r>
      <w:r w:rsidRPr="005A0B8E">
        <w:rPr>
          <w:rFonts w:ascii="Times New Roman" w:eastAsia="Calibri" w:hAnsi="Times New Roman" w:cs="Times New Roman"/>
          <w:spacing w:val="4"/>
          <w:sz w:val="24"/>
          <w:szCs w:val="24"/>
        </w:rPr>
        <w:t>о</w:t>
      </w:r>
      <w:r w:rsidRPr="005A0B8E">
        <w:rPr>
          <w:rFonts w:ascii="Times New Roman" w:eastAsia="Calibri" w:hAnsi="Times New Roman" w:cs="Times New Roman"/>
          <w:spacing w:val="1"/>
          <w:sz w:val="24"/>
          <w:szCs w:val="24"/>
        </w:rPr>
        <w:t>в</w:t>
      </w:r>
      <w:r w:rsidRPr="005A0B8E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A0B8E">
        <w:rPr>
          <w:rFonts w:ascii="Times New Roman" w:eastAsia="Calibri" w:hAnsi="Times New Roman" w:cs="Times New Roman"/>
          <w:sz w:val="24"/>
          <w:szCs w:val="24"/>
        </w:rPr>
        <w:t>т</w:t>
      </w:r>
      <w:r w:rsidRPr="005A0B8E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A0B8E">
        <w:rPr>
          <w:rFonts w:ascii="Times New Roman" w:eastAsia="Calibri" w:hAnsi="Times New Roman" w:cs="Times New Roman"/>
          <w:sz w:val="24"/>
          <w:szCs w:val="24"/>
        </w:rPr>
        <w:t>ль</w:t>
      </w:r>
      <w:r w:rsidRPr="005A0B8E">
        <w:rPr>
          <w:rFonts w:ascii="Times New Roman" w:eastAsia="Calibri" w:hAnsi="Times New Roman" w:cs="Times New Roman"/>
          <w:spacing w:val="-5"/>
          <w:sz w:val="24"/>
          <w:szCs w:val="24"/>
        </w:rPr>
        <w:t>н</w:t>
      </w:r>
      <w:r w:rsidRPr="005A0B8E">
        <w:rPr>
          <w:rFonts w:ascii="Times New Roman" w:eastAsia="Calibri" w:hAnsi="Times New Roman" w:cs="Times New Roman"/>
          <w:spacing w:val="1"/>
          <w:sz w:val="24"/>
          <w:szCs w:val="24"/>
        </w:rPr>
        <w:t>ым</w:t>
      </w:r>
      <w:r w:rsidRPr="005A0B8E">
        <w:rPr>
          <w:rFonts w:ascii="Times New Roman" w:eastAsia="Calibri" w:hAnsi="Times New Roman" w:cs="Times New Roman"/>
          <w:sz w:val="24"/>
          <w:szCs w:val="24"/>
        </w:rPr>
        <w:t>и</w:t>
      </w:r>
      <w:r w:rsidRPr="005A0B8E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</w:t>
      </w:r>
      <w:r w:rsidRPr="005A0B8E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A0B8E">
        <w:rPr>
          <w:rFonts w:ascii="Times New Roman" w:eastAsia="Calibri" w:hAnsi="Times New Roman" w:cs="Times New Roman"/>
          <w:sz w:val="24"/>
          <w:szCs w:val="24"/>
        </w:rPr>
        <w:t>т</w:t>
      </w:r>
      <w:r w:rsidRPr="005A0B8E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A0B8E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5A0B8E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5A0B8E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A0B8E">
        <w:rPr>
          <w:rFonts w:ascii="Times New Roman" w:eastAsia="Calibri" w:hAnsi="Times New Roman" w:cs="Times New Roman"/>
          <w:sz w:val="24"/>
          <w:szCs w:val="24"/>
        </w:rPr>
        <w:t>рт</w:t>
      </w:r>
      <w:r w:rsidRPr="005A0B8E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A0B8E">
        <w:rPr>
          <w:rFonts w:ascii="Times New Roman" w:eastAsia="Calibri" w:hAnsi="Times New Roman" w:cs="Times New Roman"/>
          <w:spacing w:val="1"/>
          <w:sz w:val="24"/>
          <w:szCs w:val="24"/>
        </w:rPr>
        <w:t>м</w:t>
      </w:r>
      <w:r w:rsidRPr="005A0B8E">
        <w:rPr>
          <w:rFonts w:ascii="Times New Roman" w:eastAsia="Calibri" w:hAnsi="Times New Roman" w:cs="Times New Roman"/>
          <w:sz w:val="24"/>
          <w:szCs w:val="24"/>
        </w:rPr>
        <w:t>и</w:t>
      </w:r>
      <w:r w:rsidRPr="005A0B8E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</w:t>
      </w:r>
      <w:r w:rsidRPr="005A0B8E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5A0B8E">
        <w:rPr>
          <w:rFonts w:ascii="Times New Roman" w:eastAsia="Calibri" w:hAnsi="Times New Roman" w:cs="Times New Roman"/>
          <w:spacing w:val="-11"/>
          <w:sz w:val="24"/>
          <w:szCs w:val="24"/>
        </w:rPr>
        <w:t>у</w:t>
      </w:r>
      <w:r w:rsidRPr="005A0B8E">
        <w:rPr>
          <w:rFonts w:ascii="Times New Roman" w:eastAsia="Calibri" w:hAnsi="Times New Roman" w:cs="Times New Roman"/>
          <w:sz w:val="24"/>
          <w:szCs w:val="24"/>
        </w:rPr>
        <w:t>т</w:t>
      </w:r>
      <w:r w:rsidRPr="005A0B8E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A0B8E">
        <w:rPr>
          <w:rFonts w:ascii="Times New Roman" w:eastAsia="Calibri" w:hAnsi="Times New Roman" w:cs="Times New Roman"/>
          <w:spacing w:val="1"/>
          <w:sz w:val="24"/>
          <w:szCs w:val="24"/>
        </w:rPr>
        <w:t>м</w:t>
      </w:r>
      <w:r w:rsidRPr="005A0B8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75BC4" w:rsidRPr="005A0B8E" w:rsidRDefault="00175BC4" w:rsidP="00175BC4">
      <w:pPr>
        <w:widowControl w:val="0"/>
        <w:numPr>
          <w:ilvl w:val="0"/>
          <w:numId w:val="42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мп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5A0B8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5A0B8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A0B8E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A0B8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A0B8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A0B8E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ви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A0B8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</w:t>
      </w:r>
      <w:r w:rsidRPr="005A0B8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есс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A0B8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ьн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A0B8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5A0B8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5BC4" w:rsidRPr="005A0B8E" w:rsidRDefault="00175BC4" w:rsidP="00175BC4">
      <w:pPr>
        <w:widowControl w:val="0"/>
        <w:numPr>
          <w:ilvl w:val="0"/>
          <w:numId w:val="42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5A0B8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5A0B8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ф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A0B8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5A0B8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5A0B8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щ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A0B8E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есс</w:t>
      </w:r>
      <w:r w:rsidRPr="005A0B8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5A0B8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мп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5A0B8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ц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ий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5A0B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A0B8E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A0B8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у</w:t>
      </w:r>
      <w:r w:rsidRPr="005A0B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A0B8E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ми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A0B8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5A0B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5A0B8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х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A0B8E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A0B8E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5A0B8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</w:t>
      </w:r>
      <w:r w:rsidRPr="005A0B8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5A0B8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A0B8E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5A0B8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есс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ны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A0B8E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мп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нц</w:t>
      </w:r>
      <w:r w:rsidRPr="005A0B8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A0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5A0B8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х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A0B8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A0B8E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A0B8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A0B8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A0B8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</w:t>
      </w:r>
      <w:r w:rsidRPr="005A0B8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у</w:t>
      </w:r>
      <w:r w:rsidRPr="005A0B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5A0B8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5BC4" w:rsidRPr="005A0B8E" w:rsidRDefault="00175BC4" w:rsidP="00175BC4">
      <w:pPr>
        <w:widowControl w:val="0"/>
        <w:numPr>
          <w:ilvl w:val="0"/>
          <w:numId w:val="42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5A0B8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5A0B8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5A0B8E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5A0B8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у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A0B8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A0B8E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A0B8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A0B8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A0B8E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5A0B8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5BC4" w:rsidRPr="005A0B8E" w:rsidRDefault="00175BC4" w:rsidP="00175BC4">
      <w:pPr>
        <w:widowControl w:val="0"/>
        <w:numPr>
          <w:ilvl w:val="0"/>
          <w:numId w:val="42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дд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A0B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0B8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у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ивы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A0B8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A0B8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ь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ны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0B8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у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5A0B8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</w:t>
      </w:r>
      <w:r w:rsidRPr="005A0B8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5A0B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A0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A0B8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ь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ны</w:t>
      </w:r>
      <w:r w:rsidRPr="005A0B8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A0B8E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ё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A0B8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A0B8E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нци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A0B8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ь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ны</w:t>
      </w:r>
      <w:r w:rsidRPr="005A0B8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A0B8E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A0B8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и;</w:t>
      </w:r>
    </w:p>
    <w:p w:rsidR="00175BC4" w:rsidRPr="005A0B8E" w:rsidRDefault="00175BC4" w:rsidP="00175BC4">
      <w:pPr>
        <w:widowControl w:val="0"/>
        <w:numPr>
          <w:ilvl w:val="0"/>
          <w:numId w:val="42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A0B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5A0B8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</w:t>
      </w:r>
      <w:r w:rsidRPr="005A0B8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5A0B8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</w:t>
      </w:r>
      <w:r w:rsidRPr="005A0B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х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A0B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A0B8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у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5A0B8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ив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A0B8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у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вн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A0B8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A0B8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5A0B8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A0B8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вн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A0B8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A0B8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5A0B8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175BC4" w:rsidRPr="005A0B8E" w:rsidRDefault="00175BC4" w:rsidP="00175BC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0B8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eastAsia="ru-RU"/>
        </w:rPr>
        <w:t>с</w:t>
      </w:r>
      <w:r w:rsidRPr="005A0B8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новные</w:t>
      </w:r>
      <w:r w:rsidRPr="005A0B8E"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при</w:t>
      </w:r>
      <w:r w:rsidRPr="005A0B8E">
        <w:rPr>
          <w:rFonts w:ascii="Times New Roman" w:eastAsia="Times New Roman" w:hAnsi="Times New Roman" w:cs="Times New Roman"/>
          <w:bCs/>
          <w:spacing w:val="-5"/>
          <w:sz w:val="24"/>
          <w:szCs w:val="24"/>
          <w:u w:val="single"/>
          <w:lang w:eastAsia="ru-RU"/>
        </w:rPr>
        <w:t>н</w:t>
      </w:r>
      <w:r w:rsidRPr="005A0B8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ципы</w:t>
      </w:r>
      <w:r w:rsidRPr="005A0B8E">
        <w:rPr>
          <w:rFonts w:ascii="Times New Roman" w:eastAsia="Times New Roman" w:hAnsi="Times New Roman" w:cs="Times New Roman"/>
          <w:bCs/>
          <w:spacing w:val="-9"/>
          <w:sz w:val="24"/>
          <w:szCs w:val="24"/>
          <w:u w:val="single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bCs/>
          <w:spacing w:val="-6"/>
          <w:sz w:val="24"/>
          <w:szCs w:val="24"/>
          <w:u w:val="single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</w:t>
      </w:r>
      <w:r w:rsidRPr="005A0B8E">
        <w:rPr>
          <w:rFonts w:ascii="Times New Roman" w:eastAsia="Times New Roman" w:hAnsi="Times New Roman" w:cs="Times New Roman"/>
          <w:bCs/>
          <w:spacing w:val="1"/>
          <w:sz w:val="24"/>
          <w:szCs w:val="24"/>
          <w:u w:val="single"/>
          <w:lang w:eastAsia="ru-RU"/>
        </w:rPr>
        <w:t>г</w:t>
      </w:r>
      <w:r w:rsidRPr="005A0B8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ани</w:t>
      </w:r>
      <w:r w:rsidRPr="005A0B8E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eastAsia="ru-RU"/>
        </w:rPr>
        <w:t>з</w:t>
      </w:r>
      <w:r w:rsidRPr="005A0B8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</w:t>
      </w:r>
      <w:r w:rsidRPr="005A0B8E">
        <w:rPr>
          <w:rFonts w:ascii="Times New Roman" w:eastAsia="Times New Roman" w:hAnsi="Times New Roman" w:cs="Times New Roman"/>
          <w:bCs/>
          <w:spacing w:val="-5"/>
          <w:sz w:val="24"/>
          <w:szCs w:val="24"/>
          <w:u w:val="single"/>
          <w:lang w:eastAsia="ru-RU"/>
        </w:rPr>
        <w:t>ц</w:t>
      </w:r>
      <w:r w:rsidRPr="005A0B8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ии</w:t>
      </w:r>
      <w:r w:rsidRPr="005A0B8E">
        <w:rPr>
          <w:rFonts w:ascii="Times New Roman" w:eastAsia="Times New Roman" w:hAnsi="Times New Roman" w:cs="Times New Roman"/>
          <w:bCs/>
          <w:spacing w:val="-12"/>
          <w:sz w:val="24"/>
          <w:szCs w:val="24"/>
          <w:u w:val="single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прак</w:t>
      </w:r>
      <w:r w:rsidRPr="005A0B8E">
        <w:rPr>
          <w:rFonts w:ascii="Times New Roman" w:eastAsia="Times New Roman" w:hAnsi="Times New Roman" w:cs="Times New Roman"/>
          <w:bCs/>
          <w:spacing w:val="-3"/>
          <w:sz w:val="24"/>
          <w:szCs w:val="24"/>
          <w:u w:val="single"/>
          <w:lang w:eastAsia="ru-RU"/>
        </w:rPr>
        <w:t>т</w:t>
      </w:r>
      <w:r w:rsidRPr="005A0B8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</w:t>
      </w:r>
      <w:r w:rsidRPr="005A0B8E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eastAsia="ru-RU"/>
        </w:rPr>
        <w:t>чес</w:t>
      </w:r>
      <w:r w:rsidRPr="005A0B8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</w:t>
      </w:r>
      <w:r w:rsidRPr="005A0B8E">
        <w:rPr>
          <w:rFonts w:ascii="Times New Roman" w:eastAsia="Times New Roman" w:hAnsi="Times New Roman" w:cs="Times New Roman"/>
          <w:bCs/>
          <w:spacing w:val="1"/>
          <w:sz w:val="24"/>
          <w:szCs w:val="24"/>
          <w:u w:val="single"/>
          <w:lang w:eastAsia="ru-RU"/>
        </w:rPr>
        <w:t>г</w:t>
      </w:r>
      <w:r w:rsidRPr="005A0B8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bCs/>
          <w:spacing w:val="-9"/>
          <w:sz w:val="24"/>
          <w:szCs w:val="24"/>
          <w:u w:val="single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обу</w:t>
      </w:r>
      <w:r w:rsidRPr="005A0B8E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eastAsia="ru-RU"/>
        </w:rPr>
        <w:t>че</w:t>
      </w:r>
      <w:r w:rsidRPr="005A0B8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ния</w:t>
      </w:r>
    </w:p>
    <w:p w:rsidR="00175BC4" w:rsidRPr="005A0B8E" w:rsidRDefault="00175BC4" w:rsidP="00175BC4">
      <w:pPr>
        <w:widowControl w:val="0"/>
        <w:numPr>
          <w:ilvl w:val="0"/>
          <w:numId w:val="42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инци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</w:t>
      </w:r>
      <w:r w:rsidRPr="005A0B8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ви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5A0B8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</w:t>
      </w:r>
      <w:r w:rsidRPr="005A0B8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ц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A0B8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A0B8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5A0B8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5A0B8E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5A0B8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производства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A0B8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A0B8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5A0B8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A0B8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5A0B8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</w:p>
    <w:p w:rsidR="00175BC4" w:rsidRPr="005A0B8E" w:rsidRDefault="00175BC4" w:rsidP="00175BC4">
      <w:pPr>
        <w:widowControl w:val="0"/>
        <w:numPr>
          <w:ilvl w:val="0"/>
          <w:numId w:val="42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им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5A0B8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ч</w:t>
      </w:r>
      <w:r w:rsidRPr="005A0B8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A0B8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</w:t>
      </w:r>
      <w:r w:rsidRPr="005A0B8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5A0B8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A0B8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нн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A0B8E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5A0B8E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5A0B8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я</w:t>
      </w:r>
    </w:p>
    <w:p w:rsidR="00175BC4" w:rsidRPr="005A0B8E" w:rsidRDefault="00175BC4" w:rsidP="00175BC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5A0B8E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A0B8E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им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A0B8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ь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ны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A0B8E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у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ви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A0B8E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5A0B8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A0B8E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A0B8E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5A0B8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х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A0B8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5A0B8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5A0B8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A0B8E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5A0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мы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A0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5A0B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A0B8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A0B8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ОАО «Муромтепловоз», ОАО «МРМЗ», ОАО «Муромский завод радиоизмерительных приборов», ОАО «Муром», ОАО «Муромский стрелочный завод», Локомотивное депо, предприятия общественного питания округа и предприятия частных предприятий по профессиям, реализуемые в колледже</w:t>
      </w:r>
    </w:p>
    <w:p w:rsidR="00175BC4" w:rsidRDefault="00175BC4" w:rsidP="00175BC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Пе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р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е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д</w:t>
      </w:r>
      <w:r w:rsidRPr="005A0B8E">
        <w:rPr>
          <w:rFonts w:ascii="Times New Roman" w:eastAsia="Arial Unicode MS" w:hAnsi="Times New Roman" w:cs="Times New Roman"/>
          <w:spacing w:val="-9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н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ача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л</w:t>
      </w:r>
      <w:r w:rsidRPr="005A0B8E">
        <w:rPr>
          <w:rFonts w:ascii="Times New Roman" w:eastAsia="Arial Unicode MS" w:hAnsi="Times New Roman" w:cs="Times New Roman"/>
          <w:spacing w:val="4"/>
          <w:sz w:val="24"/>
          <w:szCs w:val="24"/>
        </w:rPr>
        <w:t>о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м</w:t>
      </w:r>
      <w:r w:rsidRPr="005A0B8E">
        <w:rPr>
          <w:rFonts w:ascii="Times New Roman" w:eastAsia="Arial Unicode MS" w:hAnsi="Times New Roman" w:cs="Times New Roman"/>
          <w:spacing w:val="-6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п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р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а</w:t>
      </w:r>
      <w:r w:rsidRPr="005A0B8E">
        <w:rPr>
          <w:rFonts w:ascii="Times New Roman" w:eastAsia="Arial Unicode MS" w:hAnsi="Times New Roman" w:cs="Times New Roman"/>
          <w:spacing w:val="-2"/>
          <w:sz w:val="24"/>
          <w:szCs w:val="24"/>
        </w:rPr>
        <w:t>к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т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и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чес</w:t>
      </w:r>
      <w:r w:rsidRPr="005A0B8E">
        <w:rPr>
          <w:rFonts w:ascii="Times New Roman" w:eastAsia="Arial Unicode MS" w:hAnsi="Times New Roman" w:cs="Times New Roman"/>
          <w:spacing w:val="-2"/>
          <w:sz w:val="24"/>
          <w:szCs w:val="24"/>
        </w:rPr>
        <w:t>к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и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х</w:t>
      </w:r>
      <w:r w:rsidRPr="005A0B8E">
        <w:rPr>
          <w:rFonts w:ascii="Times New Roman" w:eastAsia="Arial Unicode MS" w:hAnsi="Times New Roman" w:cs="Times New Roman"/>
          <w:spacing w:val="-11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з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а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н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ят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и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й</w:t>
      </w:r>
      <w:r w:rsidRPr="005A0B8E">
        <w:rPr>
          <w:rFonts w:ascii="Times New Roman" w:eastAsia="Arial Unicode MS" w:hAnsi="Times New Roman" w:cs="Times New Roman"/>
          <w:spacing w:val="-10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pacing w:val="-7"/>
          <w:sz w:val="24"/>
          <w:szCs w:val="24"/>
        </w:rPr>
        <w:t>с</w:t>
      </w:r>
      <w:r w:rsidRPr="005A0B8E">
        <w:rPr>
          <w:rFonts w:ascii="Times New Roman" w:eastAsia="Arial Unicode MS" w:hAnsi="Times New Roman" w:cs="Times New Roman"/>
          <w:spacing w:val="4"/>
          <w:sz w:val="24"/>
          <w:szCs w:val="24"/>
        </w:rPr>
        <w:t>о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с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т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а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в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л</w:t>
      </w:r>
      <w:r w:rsidRPr="005A0B8E">
        <w:rPr>
          <w:rFonts w:ascii="Times New Roman" w:eastAsia="Arial Unicode MS" w:hAnsi="Times New Roman" w:cs="Times New Roman"/>
          <w:spacing w:val="-7"/>
          <w:sz w:val="24"/>
          <w:szCs w:val="24"/>
        </w:rPr>
        <w:t>е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н</w:t>
      </w:r>
      <w:r w:rsidRPr="005A0B8E">
        <w:rPr>
          <w:rFonts w:ascii="Times New Roman" w:eastAsia="Arial Unicode MS" w:hAnsi="Times New Roman" w:cs="Times New Roman"/>
          <w:spacing w:val="-6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pacing w:val="2"/>
          <w:sz w:val="24"/>
          <w:szCs w:val="24"/>
        </w:rPr>
        <w:t>г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р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а</w:t>
      </w:r>
      <w:r w:rsidRPr="005A0B8E">
        <w:rPr>
          <w:rFonts w:ascii="Times New Roman" w:eastAsia="Arial Unicode MS" w:hAnsi="Times New Roman" w:cs="Times New Roman"/>
          <w:spacing w:val="-2"/>
          <w:sz w:val="24"/>
          <w:szCs w:val="24"/>
        </w:rPr>
        <w:t>ф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и</w:t>
      </w:r>
      <w:r w:rsidRPr="005A0B8E">
        <w:rPr>
          <w:rFonts w:ascii="Times New Roman" w:eastAsia="Arial Unicode MS" w:hAnsi="Times New Roman" w:cs="Times New Roman"/>
          <w:spacing w:val="-2"/>
          <w:sz w:val="24"/>
          <w:szCs w:val="24"/>
        </w:rPr>
        <w:t>к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5A0B8E">
        <w:rPr>
          <w:rFonts w:ascii="Times New Roman" w:eastAsia="Arial Unicode MS" w:hAnsi="Times New Roman" w:cs="Times New Roman"/>
          <w:spacing w:val="-9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с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5A0B8E">
        <w:rPr>
          <w:rFonts w:ascii="Times New Roman" w:eastAsia="Arial Unicode MS" w:hAnsi="Times New Roman" w:cs="Times New Roman"/>
          <w:spacing w:val="2"/>
          <w:sz w:val="24"/>
          <w:szCs w:val="24"/>
        </w:rPr>
        <w:t>г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л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ас</w:t>
      </w:r>
      <w:r w:rsidRPr="005A0B8E">
        <w:rPr>
          <w:rFonts w:ascii="Times New Roman" w:eastAsia="Arial Unicode MS" w:hAnsi="Times New Roman" w:cs="Times New Roman"/>
          <w:spacing w:val="-5"/>
          <w:sz w:val="24"/>
          <w:szCs w:val="24"/>
        </w:rPr>
        <w:t>н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5A0B8E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pacing w:val="-7"/>
          <w:sz w:val="24"/>
          <w:szCs w:val="24"/>
        </w:rPr>
        <w:t>к</w:t>
      </w:r>
      <w:r w:rsidRPr="005A0B8E">
        <w:rPr>
          <w:rFonts w:ascii="Times New Roman" w:eastAsia="Arial Unicode MS" w:hAnsi="Times New Roman" w:cs="Times New Roman"/>
          <w:spacing w:val="4"/>
          <w:sz w:val="24"/>
          <w:szCs w:val="24"/>
        </w:rPr>
        <w:t>о</w:t>
      </w:r>
      <w:r w:rsidRPr="005A0B8E">
        <w:rPr>
          <w:rFonts w:ascii="Times New Roman" w:eastAsia="Arial Unicode MS" w:hAnsi="Times New Roman" w:cs="Times New Roman"/>
          <w:spacing w:val="-5"/>
          <w:sz w:val="24"/>
          <w:szCs w:val="24"/>
        </w:rPr>
        <w:t>т</w:t>
      </w:r>
      <w:r w:rsidRPr="005A0B8E">
        <w:rPr>
          <w:rFonts w:ascii="Times New Roman" w:eastAsia="Arial Unicode MS" w:hAnsi="Times New Roman" w:cs="Times New Roman"/>
          <w:spacing w:val="4"/>
          <w:sz w:val="24"/>
          <w:szCs w:val="24"/>
        </w:rPr>
        <w:t>о</w:t>
      </w:r>
      <w:r w:rsidRPr="005A0B8E">
        <w:rPr>
          <w:rFonts w:ascii="Times New Roman" w:eastAsia="Arial Unicode MS" w:hAnsi="Times New Roman" w:cs="Times New Roman"/>
          <w:spacing w:val="-6"/>
          <w:sz w:val="24"/>
          <w:szCs w:val="24"/>
        </w:rPr>
        <w:t>р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м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у</w:t>
      </w:r>
      <w:r w:rsidRPr="005A0B8E">
        <w:rPr>
          <w:rFonts w:ascii="Times New Roman" w:eastAsia="Arial Unicode MS" w:hAnsi="Times New Roman" w:cs="Times New Roman"/>
          <w:spacing w:val="-15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в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с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5A0B8E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с</w:t>
      </w:r>
      <w:r w:rsidRPr="005A0B8E">
        <w:rPr>
          <w:rFonts w:ascii="Times New Roman" w:eastAsia="Arial Unicode MS" w:hAnsi="Times New Roman" w:cs="Times New Roman"/>
          <w:spacing w:val="5"/>
          <w:sz w:val="24"/>
          <w:szCs w:val="24"/>
        </w:rPr>
        <w:t>т</w:t>
      </w:r>
      <w:r w:rsidRPr="005A0B8E">
        <w:rPr>
          <w:rFonts w:ascii="Times New Roman" w:eastAsia="Arial Unicode MS" w:hAnsi="Times New Roman" w:cs="Times New Roman"/>
          <w:spacing w:val="-6"/>
          <w:sz w:val="24"/>
          <w:szCs w:val="24"/>
        </w:rPr>
        <w:t>у</w:t>
      </w:r>
      <w:r w:rsidRPr="005A0B8E">
        <w:rPr>
          <w:rFonts w:ascii="Times New Roman" w:eastAsia="Arial Unicode MS" w:hAnsi="Times New Roman" w:cs="Times New Roman"/>
          <w:spacing w:val="-2"/>
          <w:sz w:val="24"/>
          <w:szCs w:val="24"/>
        </w:rPr>
        <w:t>д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е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н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ты</w:t>
      </w:r>
      <w:r w:rsidRPr="005A0B8E">
        <w:rPr>
          <w:rFonts w:ascii="Times New Roman" w:eastAsia="Arial Unicode MS" w:hAnsi="Times New Roman" w:cs="Times New Roman"/>
          <w:w w:val="99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п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ро</w:t>
      </w:r>
      <w:r w:rsidRPr="005A0B8E">
        <w:rPr>
          <w:rFonts w:ascii="Times New Roman" w:eastAsia="Arial Unicode MS" w:hAnsi="Times New Roman" w:cs="Times New Roman"/>
          <w:spacing w:val="2"/>
          <w:sz w:val="24"/>
          <w:szCs w:val="24"/>
        </w:rPr>
        <w:t>ш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ли</w:t>
      </w:r>
      <w:r w:rsidRPr="005A0B8E">
        <w:rPr>
          <w:rFonts w:ascii="Times New Roman" w:eastAsia="Arial Unicode MS" w:hAnsi="Times New Roman" w:cs="Times New Roman"/>
          <w:spacing w:val="-10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ин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с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тр</w:t>
      </w:r>
      <w:r w:rsidRPr="005A0B8E">
        <w:rPr>
          <w:rFonts w:ascii="Times New Roman" w:eastAsia="Arial Unicode MS" w:hAnsi="Times New Roman" w:cs="Times New Roman"/>
          <w:spacing w:val="-11"/>
          <w:sz w:val="24"/>
          <w:szCs w:val="24"/>
        </w:rPr>
        <w:t>у</w:t>
      </w:r>
      <w:r w:rsidRPr="005A0B8E">
        <w:rPr>
          <w:rFonts w:ascii="Times New Roman" w:eastAsia="Arial Unicode MS" w:hAnsi="Times New Roman" w:cs="Times New Roman"/>
          <w:spacing w:val="-2"/>
          <w:sz w:val="24"/>
          <w:szCs w:val="24"/>
        </w:rPr>
        <w:t>к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т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а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ж</w:t>
      </w:r>
      <w:r w:rsidRPr="005A0B8E">
        <w:rPr>
          <w:rFonts w:ascii="Times New Roman" w:eastAsia="Arial Unicode MS" w:hAnsi="Times New Roman" w:cs="Times New Roman"/>
          <w:spacing w:val="-5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п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5A0B8E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т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е</w:t>
      </w:r>
      <w:r w:rsidRPr="005A0B8E">
        <w:rPr>
          <w:rFonts w:ascii="Times New Roman" w:eastAsia="Arial Unicode MS" w:hAnsi="Times New Roman" w:cs="Times New Roman"/>
          <w:spacing w:val="-6"/>
          <w:sz w:val="24"/>
          <w:szCs w:val="24"/>
        </w:rPr>
        <w:t>х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ни</w:t>
      </w:r>
      <w:r w:rsidRPr="005A0B8E">
        <w:rPr>
          <w:rFonts w:ascii="Times New Roman" w:eastAsia="Arial Unicode MS" w:hAnsi="Times New Roman" w:cs="Times New Roman"/>
          <w:spacing w:val="-2"/>
          <w:sz w:val="24"/>
          <w:szCs w:val="24"/>
        </w:rPr>
        <w:t>к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5A0B8E">
        <w:rPr>
          <w:rFonts w:ascii="Times New Roman" w:eastAsia="Arial Unicode MS" w:hAnsi="Times New Roman" w:cs="Times New Roman"/>
          <w:spacing w:val="-7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pacing w:val="-2"/>
          <w:sz w:val="24"/>
          <w:szCs w:val="24"/>
        </w:rPr>
        <w:t>б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е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з</w:t>
      </w:r>
      <w:r w:rsidRPr="005A0B8E">
        <w:rPr>
          <w:rFonts w:ascii="Times New Roman" w:eastAsia="Arial Unicode MS" w:hAnsi="Times New Roman" w:cs="Times New Roman"/>
          <w:spacing w:val="4"/>
          <w:sz w:val="24"/>
          <w:szCs w:val="24"/>
        </w:rPr>
        <w:t>о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п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ас</w:t>
      </w:r>
      <w:r w:rsidRPr="005A0B8E">
        <w:rPr>
          <w:rFonts w:ascii="Times New Roman" w:eastAsia="Arial Unicode MS" w:hAnsi="Times New Roman" w:cs="Times New Roman"/>
          <w:spacing w:val="-5"/>
          <w:sz w:val="24"/>
          <w:szCs w:val="24"/>
        </w:rPr>
        <w:t>н</w:t>
      </w:r>
      <w:r w:rsidRPr="005A0B8E">
        <w:rPr>
          <w:rFonts w:ascii="Times New Roman" w:eastAsia="Arial Unicode MS" w:hAnsi="Times New Roman" w:cs="Times New Roman"/>
          <w:spacing w:val="4"/>
          <w:sz w:val="24"/>
          <w:szCs w:val="24"/>
        </w:rPr>
        <w:t>о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с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ти</w:t>
      </w:r>
      <w:r w:rsidRPr="005A0B8E">
        <w:rPr>
          <w:rFonts w:ascii="Times New Roman" w:eastAsia="Arial Unicode MS" w:hAnsi="Times New Roman" w:cs="Times New Roman"/>
          <w:spacing w:val="-10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н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5A0B8E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р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а</w:t>
      </w:r>
      <w:r w:rsidRPr="005A0B8E">
        <w:rPr>
          <w:rFonts w:ascii="Times New Roman" w:eastAsia="Arial Unicode MS" w:hAnsi="Times New Roman" w:cs="Times New Roman"/>
          <w:spacing w:val="-2"/>
          <w:sz w:val="24"/>
          <w:szCs w:val="24"/>
        </w:rPr>
        <w:t>б</w:t>
      </w:r>
      <w:r w:rsidRPr="005A0B8E">
        <w:rPr>
          <w:rFonts w:ascii="Times New Roman" w:eastAsia="Arial Unicode MS" w:hAnsi="Times New Roman" w:cs="Times New Roman"/>
          <w:spacing w:val="4"/>
          <w:sz w:val="24"/>
          <w:szCs w:val="24"/>
        </w:rPr>
        <w:t>о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че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м</w:t>
      </w:r>
      <w:r w:rsidRPr="005A0B8E">
        <w:rPr>
          <w:rFonts w:ascii="Times New Roman" w:eastAsia="Arial Unicode MS" w:hAnsi="Times New Roman" w:cs="Times New Roman"/>
          <w:w w:val="99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м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ес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т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е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5A0B8E">
        <w:rPr>
          <w:rFonts w:ascii="Times New Roman" w:eastAsia="Arial Unicode MS" w:hAnsi="Times New Roman" w:cs="Times New Roman"/>
          <w:spacing w:val="-5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pacing w:val="-2"/>
          <w:sz w:val="24"/>
          <w:szCs w:val="24"/>
        </w:rPr>
        <w:t>В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с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5A0B8E">
        <w:rPr>
          <w:rFonts w:ascii="Times New Roman" w:eastAsia="Arial Unicode MS" w:hAnsi="Times New Roman" w:cs="Times New Roman"/>
          <w:spacing w:val="-7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pacing w:val="2"/>
          <w:sz w:val="24"/>
          <w:szCs w:val="24"/>
        </w:rPr>
        <w:t>г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р</w:t>
      </w:r>
      <w:r w:rsidRPr="005A0B8E">
        <w:rPr>
          <w:rFonts w:ascii="Times New Roman" w:eastAsia="Arial Unicode MS" w:hAnsi="Times New Roman" w:cs="Times New Roman"/>
          <w:spacing w:val="-11"/>
          <w:sz w:val="24"/>
          <w:szCs w:val="24"/>
        </w:rPr>
        <w:t>у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пп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ы</w:t>
      </w:r>
      <w:r w:rsidRPr="005A0B8E">
        <w:rPr>
          <w:rFonts w:ascii="Times New Roman" w:eastAsia="Arial Unicode MS" w:hAnsi="Times New Roman" w:cs="Times New Roman"/>
          <w:spacing w:val="-5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pacing w:val="-2"/>
          <w:sz w:val="24"/>
          <w:szCs w:val="24"/>
        </w:rPr>
        <w:t>б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ы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ли</w:t>
      </w:r>
      <w:r w:rsidRPr="005A0B8E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зн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а</w:t>
      </w:r>
      <w:r w:rsidRPr="005A0B8E">
        <w:rPr>
          <w:rFonts w:ascii="Times New Roman" w:eastAsia="Arial Unicode MS" w:hAnsi="Times New Roman" w:cs="Times New Roman"/>
          <w:spacing w:val="-2"/>
          <w:sz w:val="24"/>
          <w:szCs w:val="24"/>
        </w:rPr>
        <w:t>к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м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л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е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н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ы</w:t>
      </w:r>
      <w:r w:rsidRPr="005A0B8E">
        <w:rPr>
          <w:rFonts w:ascii="Times New Roman" w:eastAsia="Arial Unicode MS" w:hAnsi="Times New Roman" w:cs="Times New Roman"/>
          <w:spacing w:val="-9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с</w:t>
      </w:r>
      <w:r w:rsidRPr="005A0B8E">
        <w:rPr>
          <w:rFonts w:ascii="Times New Roman" w:eastAsia="Arial Unicode MS" w:hAnsi="Times New Roman" w:cs="Times New Roman"/>
          <w:spacing w:val="-7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р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ас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пи</w:t>
      </w:r>
      <w:r w:rsidRPr="005A0B8E">
        <w:rPr>
          <w:rFonts w:ascii="Times New Roman" w:eastAsia="Arial Unicode MS" w:hAnsi="Times New Roman" w:cs="Times New Roman"/>
          <w:spacing w:val="-7"/>
          <w:sz w:val="24"/>
          <w:szCs w:val="24"/>
        </w:rPr>
        <w:t>с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а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ни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е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м</w:t>
      </w:r>
      <w:r w:rsidRPr="005A0B8E">
        <w:rPr>
          <w:rFonts w:ascii="Times New Roman" w:eastAsia="Arial Unicode MS" w:hAnsi="Times New Roman" w:cs="Times New Roman"/>
          <w:spacing w:val="-5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pacing w:val="-11"/>
          <w:sz w:val="24"/>
          <w:szCs w:val="24"/>
        </w:rPr>
        <w:t>у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ч</w:t>
      </w:r>
      <w:r w:rsidRPr="005A0B8E">
        <w:rPr>
          <w:rFonts w:ascii="Times New Roman" w:eastAsia="Arial Unicode MS" w:hAnsi="Times New Roman" w:cs="Times New Roman"/>
          <w:spacing w:val="3"/>
          <w:sz w:val="24"/>
          <w:szCs w:val="24"/>
        </w:rPr>
        <w:t>е</w:t>
      </w:r>
      <w:r w:rsidRPr="005A0B8E">
        <w:rPr>
          <w:rFonts w:ascii="Times New Roman" w:eastAsia="Arial Unicode MS" w:hAnsi="Times New Roman" w:cs="Times New Roman"/>
          <w:spacing w:val="-2"/>
          <w:sz w:val="24"/>
          <w:szCs w:val="24"/>
        </w:rPr>
        <w:t>б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н</w:t>
      </w:r>
      <w:r w:rsidRPr="005A0B8E">
        <w:rPr>
          <w:rFonts w:ascii="Times New Roman" w:eastAsia="Arial Unicode MS" w:hAnsi="Times New Roman" w:cs="Times New Roman"/>
          <w:spacing w:val="4"/>
          <w:sz w:val="24"/>
          <w:szCs w:val="24"/>
        </w:rPr>
        <w:t>о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й</w:t>
      </w:r>
      <w:r w:rsidRPr="005A0B8E">
        <w:rPr>
          <w:rFonts w:ascii="Times New Roman" w:eastAsia="Arial Unicode MS" w:hAnsi="Times New Roman" w:cs="Times New Roman"/>
          <w:spacing w:val="-5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и</w:t>
      </w:r>
      <w:r w:rsidRPr="005A0B8E">
        <w:rPr>
          <w:rFonts w:ascii="Times New Roman" w:eastAsia="Arial Unicode MS" w:hAnsi="Times New Roman" w:cs="Times New Roman"/>
          <w:spacing w:val="-9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п</w:t>
      </w:r>
      <w:r w:rsidRPr="005A0B8E">
        <w:rPr>
          <w:rFonts w:ascii="Times New Roman" w:eastAsia="Arial Unicode MS" w:hAnsi="Times New Roman" w:cs="Times New Roman"/>
          <w:spacing w:val="-6"/>
          <w:sz w:val="24"/>
          <w:szCs w:val="24"/>
        </w:rPr>
        <w:t>р</w:t>
      </w:r>
      <w:r w:rsidRPr="005A0B8E">
        <w:rPr>
          <w:rFonts w:ascii="Times New Roman" w:eastAsia="Arial Unicode MS" w:hAnsi="Times New Roman" w:cs="Times New Roman"/>
          <w:spacing w:val="4"/>
          <w:sz w:val="24"/>
          <w:szCs w:val="24"/>
        </w:rPr>
        <w:t>о</w:t>
      </w:r>
      <w:r w:rsidRPr="005A0B8E">
        <w:rPr>
          <w:rFonts w:ascii="Times New Roman" w:eastAsia="Arial Unicode MS" w:hAnsi="Times New Roman" w:cs="Times New Roman"/>
          <w:spacing w:val="-9"/>
          <w:sz w:val="24"/>
          <w:szCs w:val="24"/>
        </w:rPr>
        <w:t>и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з</w:t>
      </w:r>
      <w:r w:rsidRPr="005A0B8E">
        <w:rPr>
          <w:rFonts w:ascii="Times New Roman" w:eastAsia="Arial Unicode MS" w:hAnsi="Times New Roman" w:cs="Times New Roman"/>
          <w:spacing w:val="-3"/>
          <w:sz w:val="24"/>
          <w:szCs w:val="24"/>
        </w:rPr>
        <w:t>в</w:t>
      </w:r>
      <w:r w:rsidRPr="005A0B8E">
        <w:rPr>
          <w:rFonts w:ascii="Times New Roman" w:eastAsia="Arial Unicode MS" w:hAnsi="Times New Roman" w:cs="Times New Roman"/>
          <w:spacing w:val="4"/>
          <w:sz w:val="24"/>
          <w:szCs w:val="24"/>
        </w:rPr>
        <w:t>о</w:t>
      </w:r>
      <w:r w:rsidRPr="005A0B8E">
        <w:rPr>
          <w:rFonts w:ascii="Times New Roman" w:eastAsia="Arial Unicode MS" w:hAnsi="Times New Roman" w:cs="Times New Roman"/>
          <w:spacing w:val="-2"/>
          <w:sz w:val="24"/>
          <w:szCs w:val="24"/>
        </w:rPr>
        <w:t>д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с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т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в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е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н</w:t>
      </w:r>
      <w:r w:rsidRPr="005A0B8E">
        <w:rPr>
          <w:rFonts w:ascii="Times New Roman" w:eastAsia="Arial Unicode MS" w:hAnsi="Times New Roman" w:cs="Times New Roman"/>
          <w:spacing w:val="-5"/>
          <w:sz w:val="24"/>
          <w:szCs w:val="24"/>
        </w:rPr>
        <w:t>н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ой</w:t>
      </w:r>
      <w:r w:rsidRPr="005A0B8E">
        <w:rPr>
          <w:rFonts w:ascii="Times New Roman" w:eastAsia="Arial Unicode MS" w:hAnsi="Times New Roman" w:cs="Times New Roman"/>
          <w:w w:val="99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п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р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а</w:t>
      </w:r>
      <w:r w:rsidRPr="005A0B8E">
        <w:rPr>
          <w:rFonts w:ascii="Times New Roman" w:eastAsia="Arial Unicode MS" w:hAnsi="Times New Roman" w:cs="Times New Roman"/>
          <w:spacing w:val="-2"/>
          <w:sz w:val="24"/>
          <w:szCs w:val="24"/>
        </w:rPr>
        <w:t>к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т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и</w:t>
      </w:r>
      <w:r w:rsidRPr="005A0B8E">
        <w:rPr>
          <w:rFonts w:ascii="Times New Roman" w:eastAsia="Arial Unicode MS" w:hAnsi="Times New Roman" w:cs="Times New Roman"/>
          <w:spacing w:val="-2"/>
          <w:sz w:val="24"/>
          <w:szCs w:val="24"/>
        </w:rPr>
        <w:t>к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и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5A0B8E">
        <w:rPr>
          <w:rFonts w:ascii="Times New Roman" w:eastAsia="Arial Unicode MS" w:hAnsi="Times New Roman" w:cs="Times New Roman"/>
          <w:spacing w:val="-5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pacing w:val="-2"/>
          <w:sz w:val="24"/>
          <w:szCs w:val="24"/>
        </w:rPr>
        <w:t>С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т</w:t>
      </w:r>
      <w:r w:rsidRPr="005A0B8E">
        <w:rPr>
          <w:rFonts w:ascii="Times New Roman" w:eastAsia="Arial Unicode MS" w:hAnsi="Times New Roman" w:cs="Times New Roman"/>
          <w:spacing w:val="-11"/>
          <w:sz w:val="24"/>
          <w:szCs w:val="24"/>
        </w:rPr>
        <w:t>у</w:t>
      </w:r>
      <w:r w:rsidRPr="005A0B8E">
        <w:rPr>
          <w:rFonts w:ascii="Times New Roman" w:eastAsia="Arial Unicode MS" w:hAnsi="Times New Roman" w:cs="Times New Roman"/>
          <w:spacing w:val="2"/>
          <w:sz w:val="24"/>
          <w:szCs w:val="24"/>
        </w:rPr>
        <w:t>д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е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н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ты</w:t>
      </w:r>
      <w:r w:rsidRPr="005A0B8E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п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е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р</w:t>
      </w:r>
      <w:r w:rsidRPr="005A0B8E">
        <w:rPr>
          <w:rFonts w:ascii="Times New Roman" w:eastAsia="Arial Unicode MS" w:hAnsi="Times New Roman" w:cs="Times New Roman"/>
          <w:spacing w:val="-3"/>
          <w:sz w:val="24"/>
          <w:szCs w:val="24"/>
        </w:rPr>
        <w:t>в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5A0B8E">
        <w:rPr>
          <w:rFonts w:ascii="Times New Roman" w:eastAsia="Arial Unicode MS" w:hAnsi="Times New Roman" w:cs="Times New Roman"/>
          <w:spacing w:val="-3"/>
          <w:sz w:val="24"/>
          <w:szCs w:val="24"/>
        </w:rPr>
        <w:t>г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5A0B8E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к</w:t>
      </w:r>
      <w:r w:rsidRPr="005A0B8E">
        <w:rPr>
          <w:rFonts w:ascii="Times New Roman" w:eastAsia="Arial Unicode MS" w:hAnsi="Times New Roman" w:cs="Times New Roman"/>
          <w:spacing w:val="-11"/>
          <w:sz w:val="24"/>
          <w:szCs w:val="24"/>
        </w:rPr>
        <w:t>у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р</w:t>
      </w:r>
      <w:r w:rsidRPr="005A0B8E">
        <w:rPr>
          <w:rFonts w:ascii="Times New Roman" w:eastAsia="Arial Unicode MS" w:hAnsi="Times New Roman" w:cs="Times New Roman"/>
          <w:spacing w:val="3"/>
          <w:sz w:val="24"/>
          <w:szCs w:val="24"/>
        </w:rPr>
        <w:t>с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5A0B8E">
        <w:rPr>
          <w:rFonts w:ascii="Times New Roman" w:eastAsia="Arial Unicode MS" w:hAnsi="Times New Roman" w:cs="Times New Roman"/>
          <w:spacing w:val="-7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pacing w:val="4"/>
          <w:sz w:val="24"/>
          <w:szCs w:val="24"/>
        </w:rPr>
        <w:t>о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зн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а</w:t>
      </w:r>
      <w:r w:rsidRPr="005A0B8E">
        <w:rPr>
          <w:rFonts w:ascii="Times New Roman" w:eastAsia="Arial Unicode MS" w:hAnsi="Times New Roman" w:cs="Times New Roman"/>
          <w:spacing w:val="-7"/>
          <w:sz w:val="24"/>
          <w:szCs w:val="24"/>
        </w:rPr>
        <w:t>к</w:t>
      </w:r>
      <w:r w:rsidRPr="005A0B8E">
        <w:rPr>
          <w:rFonts w:ascii="Times New Roman" w:eastAsia="Arial Unicode MS" w:hAnsi="Times New Roman" w:cs="Times New Roman"/>
          <w:spacing w:val="4"/>
          <w:sz w:val="24"/>
          <w:szCs w:val="24"/>
        </w:rPr>
        <w:t>о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м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л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е</w:t>
      </w:r>
      <w:r w:rsidRPr="005A0B8E">
        <w:rPr>
          <w:rFonts w:ascii="Times New Roman" w:eastAsia="Arial Unicode MS" w:hAnsi="Times New Roman" w:cs="Times New Roman"/>
          <w:spacing w:val="-5"/>
          <w:sz w:val="24"/>
          <w:szCs w:val="24"/>
        </w:rPr>
        <w:t>н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ы</w:t>
      </w:r>
      <w:r w:rsidRPr="005A0B8E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с</w:t>
      </w:r>
      <w:r w:rsidRPr="005A0B8E">
        <w:rPr>
          <w:rFonts w:ascii="Times New Roman" w:eastAsia="Arial Unicode MS" w:hAnsi="Times New Roman" w:cs="Times New Roman"/>
          <w:spacing w:val="-7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п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р</w:t>
      </w:r>
      <w:r w:rsidRPr="005A0B8E">
        <w:rPr>
          <w:rFonts w:ascii="Times New Roman" w:eastAsia="Arial Unicode MS" w:hAnsi="Times New Roman" w:cs="Times New Roman"/>
          <w:spacing w:val="-7"/>
          <w:sz w:val="24"/>
          <w:szCs w:val="24"/>
        </w:rPr>
        <w:t>а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ви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л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а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м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и</w:t>
      </w:r>
      <w:r w:rsidRPr="005A0B8E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pacing w:val="-5"/>
          <w:sz w:val="24"/>
          <w:szCs w:val="24"/>
        </w:rPr>
        <w:t>п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в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е</w:t>
      </w:r>
      <w:r w:rsidRPr="005A0B8E">
        <w:rPr>
          <w:rFonts w:ascii="Times New Roman" w:eastAsia="Arial Unicode MS" w:hAnsi="Times New Roman" w:cs="Times New Roman"/>
          <w:spacing w:val="-2"/>
          <w:sz w:val="24"/>
          <w:szCs w:val="24"/>
        </w:rPr>
        <w:t>д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е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ни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я</w:t>
      </w:r>
      <w:r w:rsidRPr="005A0B8E">
        <w:rPr>
          <w:rFonts w:ascii="Times New Roman" w:eastAsia="Arial Unicode MS" w:hAnsi="Times New Roman" w:cs="Times New Roman"/>
          <w:spacing w:val="-6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и</w:t>
      </w:r>
      <w:r w:rsidRPr="005A0B8E">
        <w:rPr>
          <w:rFonts w:ascii="Times New Roman" w:eastAsia="Arial Unicode MS" w:hAnsi="Times New Roman" w:cs="Times New Roman"/>
          <w:spacing w:val="-9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тр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е</w:t>
      </w:r>
      <w:r w:rsidRPr="005A0B8E">
        <w:rPr>
          <w:rFonts w:ascii="Times New Roman" w:eastAsia="Arial Unicode MS" w:hAnsi="Times New Roman" w:cs="Times New Roman"/>
          <w:spacing w:val="-2"/>
          <w:sz w:val="24"/>
          <w:szCs w:val="24"/>
        </w:rPr>
        <w:t>б</w:t>
      </w:r>
      <w:r w:rsidRPr="005A0B8E">
        <w:rPr>
          <w:rFonts w:ascii="Times New Roman" w:eastAsia="Arial Unicode MS" w:hAnsi="Times New Roman" w:cs="Times New Roman"/>
          <w:spacing w:val="4"/>
          <w:sz w:val="24"/>
          <w:szCs w:val="24"/>
        </w:rPr>
        <w:t>о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в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а</w:t>
      </w:r>
      <w:r w:rsidRPr="005A0B8E">
        <w:rPr>
          <w:rFonts w:ascii="Times New Roman" w:eastAsia="Arial Unicode MS" w:hAnsi="Times New Roman" w:cs="Times New Roman"/>
          <w:spacing w:val="-5"/>
          <w:sz w:val="24"/>
          <w:szCs w:val="24"/>
        </w:rPr>
        <w:t>н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и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я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м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и</w:t>
      </w:r>
      <w:r w:rsidRPr="005A0B8E">
        <w:rPr>
          <w:rFonts w:ascii="Times New Roman" w:eastAsia="Arial Unicode MS" w:hAnsi="Times New Roman" w:cs="Times New Roman"/>
          <w:spacing w:val="-9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к</w:t>
      </w:r>
      <w:r w:rsidRPr="005A0B8E">
        <w:rPr>
          <w:rFonts w:ascii="Times New Roman" w:eastAsia="Arial Unicode MS" w:hAnsi="Times New Roman" w:cs="Times New Roman"/>
          <w:w w:val="99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вн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е</w:t>
      </w:r>
      <w:r w:rsidRPr="005A0B8E">
        <w:rPr>
          <w:rFonts w:ascii="Times New Roman" w:eastAsia="Arial Unicode MS" w:hAnsi="Times New Roman" w:cs="Times New Roman"/>
          <w:spacing w:val="2"/>
          <w:sz w:val="24"/>
          <w:szCs w:val="24"/>
        </w:rPr>
        <w:t>ш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н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е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м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у</w:t>
      </w:r>
      <w:r w:rsidRPr="005A0B8E">
        <w:rPr>
          <w:rFonts w:ascii="Times New Roman" w:eastAsia="Arial Unicode MS" w:hAnsi="Times New Roman" w:cs="Times New Roman"/>
          <w:spacing w:val="-14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ви</w:t>
      </w:r>
      <w:r w:rsidRPr="005A0B8E">
        <w:rPr>
          <w:rFonts w:ascii="Times New Roman" w:eastAsia="Arial Unicode MS" w:hAnsi="Times New Roman" w:cs="Times New Roman"/>
          <w:spacing w:val="2"/>
          <w:sz w:val="24"/>
          <w:szCs w:val="24"/>
        </w:rPr>
        <w:t>д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у</w:t>
      </w:r>
      <w:r w:rsidRPr="005A0B8E">
        <w:rPr>
          <w:rFonts w:ascii="Times New Roman" w:eastAsia="Arial Unicode MS" w:hAnsi="Times New Roman" w:cs="Times New Roman"/>
          <w:spacing w:val="-13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в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5A0B8E">
        <w:rPr>
          <w:rFonts w:ascii="Times New Roman" w:eastAsia="Arial Unicode MS" w:hAnsi="Times New Roman" w:cs="Times New Roman"/>
          <w:spacing w:val="-5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в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р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е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м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я</w:t>
      </w:r>
      <w:r w:rsidRPr="005A0B8E">
        <w:rPr>
          <w:rFonts w:ascii="Times New Roman" w:eastAsia="Arial Unicode MS" w:hAnsi="Times New Roman" w:cs="Times New Roman"/>
          <w:spacing w:val="-10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р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а</w:t>
      </w:r>
      <w:r w:rsidRPr="005A0B8E">
        <w:rPr>
          <w:rFonts w:ascii="Times New Roman" w:eastAsia="Arial Unicode MS" w:hAnsi="Times New Roman" w:cs="Times New Roman"/>
          <w:spacing w:val="-2"/>
          <w:sz w:val="24"/>
          <w:szCs w:val="24"/>
        </w:rPr>
        <w:t>б</w:t>
      </w:r>
      <w:r w:rsidRPr="005A0B8E">
        <w:rPr>
          <w:rFonts w:ascii="Times New Roman" w:eastAsia="Arial Unicode MS" w:hAnsi="Times New Roman" w:cs="Times New Roman"/>
          <w:spacing w:val="4"/>
          <w:sz w:val="24"/>
          <w:szCs w:val="24"/>
        </w:rPr>
        <w:t>о</w:t>
      </w:r>
      <w:r w:rsidRPr="005A0B8E">
        <w:rPr>
          <w:rFonts w:ascii="Times New Roman" w:eastAsia="Arial Unicode MS" w:hAnsi="Times New Roman" w:cs="Times New Roman"/>
          <w:spacing w:val="-5"/>
          <w:sz w:val="24"/>
          <w:szCs w:val="24"/>
        </w:rPr>
        <w:t>т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ы,</w:t>
      </w:r>
      <w:r w:rsidRPr="005A0B8E">
        <w:rPr>
          <w:rFonts w:ascii="Times New Roman" w:eastAsia="Arial Unicode MS" w:hAnsi="Times New Roman" w:cs="Times New Roman"/>
          <w:spacing w:val="-7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в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е</w:t>
      </w:r>
      <w:r w:rsidRPr="005A0B8E">
        <w:rPr>
          <w:rFonts w:ascii="Times New Roman" w:eastAsia="Arial Unicode MS" w:hAnsi="Times New Roman" w:cs="Times New Roman"/>
          <w:spacing w:val="-2"/>
          <w:sz w:val="24"/>
          <w:szCs w:val="24"/>
        </w:rPr>
        <w:t>д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е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ни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е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м</w:t>
      </w:r>
      <w:r w:rsidRPr="005A0B8E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pacing w:val="-2"/>
          <w:sz w:val="24"/>
          <w:szCs w:val="24"/>
        </w:rPr>
        <w:t>д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н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е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вни</w:t>
      </w:r>
      <w:r w:rsidRPr="005A0B8E">
        <w:rPr>
          <w:rFonts w:ascii="Times New Roman" w:eastAsia="Arial Unicode MS" w:hAnsi="Times New Roman" w:cs="Times New Roman"/>
          <w:spacing w:val="-7"/>
          <w:sz w:val="24"/>
          <w:szCs w:val="24"/>
        </w:rPr>
        <w:t>к</w:t>
      </w:r>
      <w:r w:rsidRPr="005A0B8E">
        <w:rPr>
          <w:rFonts w:ascii="Times New Roman" w:eastAsia="Arial Unicode MS" w:hAnsi="Times New Roman" w:cs="Times New Roman"/>
          <w:spacing w:val="4"/>
          <w:sz w:val="24"/>
          <w:szCs w:val="24"/>
        </w:rPr>
        <w:t>о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в</w:t>
      </w:r>
      <w:r w:rsidRPr="005A0B8E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pacing w:val="-11"/>
          <w:sz w:val="24"/>
          <w:szCs w:val="24"/>
        </w:rPr>
        <w:lastRenderedPageBreak/>
        <w:t>у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ч</w:t>
      </w:r>
      <w:r w:rsidRPr="005A0B8E">
        <w:rPr>
          <w:rFonts w:ascii="Times New Roman" w:eastAsia="Arial Unicode MS" w:hAnsi="Times New Roman" w:cs="Times New Roman"/>
          <w:spacing w:val="3"/>
          <w:sz w:val="24"/>
          <w:szCs w:val="24"/>
        </w:rPr>
        <w:t>е</w:t>
      </w:r>
      <w:r w:rsidRPr="005A0B8E">
        <w:rPr>
          <w:rFonts w:ascii="Times New Roman" w:eastAsia="Arial Unicode MS" w:hAnsi="Times New Roman" w:cs="Times New Roman"/>
          <w:spacing w:val="-2"/>
          <w:sz w:val="24"/>
          <w:szCs w:val="24"/>
        </w:rPr>
        <w:t>б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н</w:t>
      </w:r>
      <w:r w:rsidRPr="005A0B8E">
        <w:rPr>
          <w:rFonts w:ascii="Times New Roman" w:eastAsia="Arial Unicode MS" w:hAnsi="Times New Roman" w:cs="Times New Roman"/>
          <w:spacing w:val="4"/>
          <w:sz w:val="24"/>
          <w:szCs w:val="24"/>
        </w:rPr>
        <w:t>о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й</w:t>
      </w:r>
      <w:r w:rsidRPr="005A0B8E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и</w:t>
      </w:r>
      <w:r w:rsidRPr="005A0B8E">
        <w:rPr>
          <w:rFonts w:ascii="Times New Roman" w:eastAsia="Arial Unicode MS" w:hAnsi="Times New Roman" w:cs="Times New Roman"/>
          <w:w w:val="99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п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ро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из</w:t>
      </w:r>
      <w:r w:rsidRPr="005A0B8E">
        <w:rPr>
          <w:rFonts w:ascii="Times New Roman" w:eastAsia="Arial Unicode MS" w:hAnsi="Times New Roman" w:cs="Times New Roman"/>
          <w:spacing w:val="-3"/>
          <w:sz w:val="24"/>
          <w:szCs w:val="24"/>
        </w:rPr>
        <w:t>в</w:t>
      </w:r>
      <w:r w:rsidRPr="005A0B8E">
        <w:rPr>
          <w:rFonts w:ascii="Times New Roman" w:eastAsia="Arial Unicode MS" w:hAnsi="Times New Roman" w:cs="Times New Roman"/>
          <w:spacing w:val="4"/>
          <w:sz w:val="24"/>
          <w:szCs w:val="24"/>
        </w:rPr>
        <w:t>о</w:t>
      </w:r>
      <w:r w:rsidRPr="005A0B8E">
        <w:rPr>
          <w:rFonts w:ascii="Times New Roman" w:eastAsia="Arial Unicode MS" w:hAnsi="Times New Roman" w:cs="Times New Roman"/>
          <w:spacing w:val="-2"/>
          <w:sz w:val="24"/>
          <w:szCs w:val="24"/>
        </w:rPr>
        <w:t>д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с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т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в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е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н</w:t>
      </w:r>
      <w:r w:rsidRPr="005A0B8E">
        <w:rPr>
          <w:rFonts w:ascii="Times New Roman" w:eastAsia="Arial Unicode MS" w:hAnsi="Times New Roman" w:cs="Times New Roman"/>
          <w:spacing w:val="-5"/>
          <w:sz w:val="24"/>
          <w:szCs w:val="24"/>
        </w:rPr>
        <w:t>н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ой</w:t>
      </w:r>
      <w:r w:rsidRPr="005A0B8E">
        <w:rPr>
          <w:rFonts w:ascii="Times New Roman" w:eastAsia="Arial Unicode MS" w:hAnsi="Times New Roman" w:cs="Times New Roman"/>
          <w:spacing w:val="-7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п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р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а</w:t>
      </w:r>
      <w:r w:rsidRPr="005A0B8E">
        <w:rPr>
          <w:rFonts w:ascii="Times New Roman" w:eastAsia="Arial Unicode MS" w:hAnsi="Times New Roman" w:cs="Times New Roman"/>
          <w:spacing w:val="-2"/>
          <w:sz w:val="24"/>
          <w:szCs w:val="24"/>
        </w:rPr>
        <w:t>к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т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и</w:t>
      </w:r>
      <w:r w:rsidRPr="005A0B8E">
        <w:rPr>
          <w:rFonts w:ascii="Times New Roman" w:eastAsia="Arial Unicode MS" w:hAnsi="Times New Roman" w:cs="Times New Roman"/>
          <w:spacing w:val="-2"/>
          <w:sz w:val="24"/>
          <w:szCs w:val="24"/>
        </w:rPr>
        <w:t>к</w:t>
      </w:r>
      <w:r w:rsidRPr="005A0B8E">
        <w:rPr>
          <w:rFonts w:ascii="Times New Roman" w:eastAsia="Arial Unicode MS" w:hAnsi="Times New Roman" w:cs="Times New Roman"/>
          <w:spacing w:val="-5"/>
          <w:sz w:val="24"/>
          <w:szCs w:val="24"/>
        </w:rPr>
        <w:t>и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5A0B8E">
        <w:rPr>
          <w:rFonts w:ascii="Times New Roman" w:eastAsia="Arial Unicode MS" w:hAnsi="Times New Roman" w:cs="Times New Roman"/>
          <w:spacing w:val="-6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Гр</w:t>
      </w:r>
      <w:r w:rsidRPr="005A0B8E">
        <w:rPr>
          <w:rFonts w:ascii="Times New Roman" w:eastAsia="Arial Unicode MS" w:hAnsi="Times New Roman" w:cs="Times New Roman"/>
          <w:spacing w:val="-11"/>
          <w:sz w:val="24"/>
          <w:szCs w:val="24"/>
        </w:rPr>
        <w:t>у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пп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ы</w:t>
      </w:r>
      <w:r w:rsidRPr="005A0B8E">
        <w:rPr>
          <w:rFonts w:ascii="Times New Roman" w:eastAsia="Arial Unicode MS" w:hAnsi="Times New Roman" w:cs="Times New Roman"/>
          <w:spacing w:val="-6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pacing w:val="-5"/>
          <w:sz w:val="24"/>
          <w:szCs w:val="24"/>
        </w:rPr>
        <w:t>н</w:t>
      </w:r>
      <w:r w:rsidRPr="005A0B8E">
        <w:rPr>
          <w:rFonts w:ascii="Times New Roman" w:eastAsia="Arial Unicode MS" w:hAnsi="Times New Roman" w:cs="Times New Roman"/>
          <w:spacing w:val="4"/>
          <w:sz w:val="24"/>
          <w:szCs w:val="24"/>
        </w:rPr>
        <w:t>о</w:t>
      </w:r>
      <w:r w:rsidRPr="005A0B8E">
        <w:rPr>
          <w:rFonts w:ascii="Times New Roman" w:eastAsia="Arial Unicode MS" w:hAnsi="Times New Roman" w:cs="Times New Roman"/>
          <w:spacing w:val="-3"/>
          <w:sz w:val="24"/>
          <w:szCs w:val="24"/>
        </w:rPr>
        <w:t>в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5A0B8E">
        <w:rPr>
          <w:rFonts w:ascii="Times New Roman" w:eastAsia="Arial Unicode MS" w:hAnsi="Times New Roman" w:cs="Times New Roman"/>
          <w:spacing w:val="-3"/>
          <w:sz w:val="24"/>
          <w:szCs w:val="24"/>
        </w:rPr>
        <w:t>г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5A0B8E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н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а</w:t>
      </w:r>
      <w:r w:rsidRPr="005A0B8E">
        <w:rPr>
          <w:rFonts w:ascii="Times New Roman" w:eastAsia="Arial Unicode MS" w:hAnsi="Times New Roman" w:cs="Times New Roman"/>
          <w:spacing w:val="-2"/>
          <w:sz w:val="24"/>
          <w:szCs w:val="24"/>
        </w:rPr>
        <w:t>б</w:t>
      </w:r>
      <w:r w:rsidRPr="005A0B8E">
        <w:rPr>
          <w:rFonts w:ascii="Times New Roman" w:eastAsia="Arial Unicode MS" w:hAnsi="Times New Roman" w:cs="Times New Roman"/>
          <w:spacing w:val="4"/>
          <w:sz w:val="24"/>
          <w:szCs w:val="24"/>
        </w:rPr>
        <w:t>о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ра</w:t>
      </w:r>
      <w:r w:rsidRPr="005A0B8E">
        <w:rPr>
          <w:rFonts w:ascii="Times New Roman" w:eastAsia="Arial Unicode MS" w:hAnsi="Times New Roman" w:cs="Times New Roman"/>
          <w:spacing w:val="-9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р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а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з</w:t>
      </w:r>
      <w:r w:rsidRPr="005A0B8E">
        <w:rPr>
          <w:rFonts w:ascii="Times New Roman" w:eastAsia="Arial Unicode MS" w:hAnsi="Times New Roman" w:cs="Times New Roman"/>
          <w:spacing w:val="-2"/>
          <w:sz w:val="24"/>
          <w:szCs w:val="24"/>
        </w:rPr>
        <w:t>д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е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л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е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н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ы</w:t>
      </w:r>
      <w:r w:rsidRPr="005A0B8E">
        <w:rPr>
          <w:rFonts w:ascii="Times New Roman" w:eastAsia="Arial Unicode MS" w:hAnsi="Times New Roman" w:cs="Times New Roman"/>
          <w:spacing w:val="-10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н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5A0B8E">
        <w:rPr>
          <w:rFonts w:ascii="Times New Roman" w:eastAsia="Arial Unicode MS" w:hAnsi="Times New Roman" w:cs="Times New Roman"/>
          <w:spacing w:val="-9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pacing w:val="-2"/>
          <w:sz w:val="24"/>
          <w:szCs w:val="24"/>
        </w:rPr>
        <w:t>б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р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и</w:t>
      </w:r>
      <w:r w:rsidRPr="005A0B8E">
        <w:rPr>
          <w:rFonts w:ascii="Times New Roman" w:eastAsia="Arial Unicode MS" w:hAnsi="Times New Roman" w:cs="Times New Roman"/>
          <w:spacing w:val="2"/>
          <w:sz w:val="24"/>
          <w:szCs w:val="24"/>
        </w:rPr>
        <w:t>г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а</w:t>
      </w:r>
      <w:r w:rsidRPr="005A0B8E">
        <w:rPr>
          <w:rFonts w:ascii="Times New Roman" w:eastAsia="Arial Unicode MS" w:hAnsi="Times New Roman" w:cs="Times New Roman"/>
          <w:spacing w:val="-2"/>
          <w:sz w:val="24"/>
          <w:szCs w:val="24"/>
        </w:rPr>
        <w:t>д</w:t>
      </w:r>
      <w:r w:rsidRPr="005A0B8E">
        <w:rPr>
          <w:rFonts w:ascii="Times New Roman" w:eastAsia="Arial Unicode MS" w:hAnsi="Times New Roman" w:cs="Times New Roman"/>
          <w:spacing w:val="-3"/>
          <w:sz w:val="24"/>
          <w:szCs w:val="24"/>
        </w:rPr>
        <w:t>ы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5A0B8E">
        <w:rPr>
          <w:rFonts w:ascii="Times New Roman" w:eastAsia="Arial Unicode MS" w:hAnsi="Times New Roman" w:cs="Times New Roman"/>
          <w:spacing w:val="-6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pacing w:val="-3"/>
          <w:sz w:val="24"/>
          <w:szCs w:val="24"/>
        </w:rPr>
        <w:t>в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ы</w:t>
      </w:r>
      <w:r w:rsidRPr="005A0B8E">
        <w:rPr>
          <w:rFonts w:ascii="Times New Roman" w:eastAsia="Arial Unicode MS" w:hAnsi="Times New Roman" w:cs="Times New Roman"/>
          <w:spacing w:val="-2"/>
          <w:sz w:val="24"/>
          <w:szCs w:val="24"/>
        </w:rPr>
        <w:t>б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р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а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н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ы</w:t>
      </w:r>
      <w:r w:rsidRPr="005A0B8E">
        <w:rPr>
          <w:rFonts w:ascii="Times New Roman" w:eastAsia="Arial Unicode MS" w:hAnsi="Times New Roman" w:cs="Times New Roman"/>
          <w:w w:val="99"/>
          <w:sz w:val="24"/>
          <w:szCs w:val="24"/>
        </w:rPr>
        <w:t xml:space="preserve"> </w:t>
      </w:r>
      <w:r w:rsidRPr="005A0B8E">
        <w:rPr>
          <w:rFonts w:ascii="Times New Roman" w:eastAsia="Arial Unicode MS" w:hAnsi="Times New Roman" w:cs="Times New Roman"/>
          <w:spacing w:val="-2"/>
          <w:sz w:val="24"/>
          <w:szCs w:val="24"/>
        </w:rPr>
        <w:t>б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р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и</w:t>
      </w:r>
      <w:r w:rsidRPr="005A0B8E">
        <w:rPr>
          <w:rFonts w:ascii="Times New Roman" w:eastAsia="Arial Unicode MS" w:hAnsi="Times New Roman" w:cs="Times New Roman"/>
          <w:spacing w:val="2"/>
          <w:sz w:val="24"/>
          <w:szCs w:val="24"/>
        </w:rPr>
        <w:t>г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а</w:t>
      </w:r>
      <w:r w:rsidRPr="005A0B8E">
        <w:rPr>
          <w:rFonts w:ascii="Times New Roman" w:eastAsia="Arial Unicode MS" w:hAnsi="Times New Roman" w:cs="Times New Roman"/>
          <w:spacing w:val="-2"/>
          <w:sz w:val="24"/>
          <w:szCs w:val="24"/>
        </w:rPr>
        <w:t>д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и</w:t>
      </w:r>
      <w:r w:rsidRPr="005A0B8E">
        <w:rPr>
          <w:rFonts w:ascii="Times New Roman" w:eastAsia="Arial Unicode MS" w:hAnsi="Times New Roman" w:cs="Times New Roman"/>
          <w:spacing w:val="-1"/>
          <w:sz w:val="24"/>
          <w:szCs w:val="24"/>
        </w:rPr>
        <w:t>р</w:t>
      </w:r>
      <w:r w:rsidRPr="005A0B8E">
        <w:rPr>
          <w:rFonts w:ascii="Times New Roman" w:eastAsia="Arial Unicode MS" w:hAnsi="Times New Roman" w:cs="Times New Roman"/>
          <w:spacing w:val="1"/>
          <w:sz w:val="24"/>
          <w:szCs w:val="24"/>
        </w:rPr>
        <w:t>ы</w:t>
      </w:r>
      <w:r w:rsidRPr="005A0B8E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175BC4" w:rsidRPr="005A0B8E" w:rsidRDefault="00175BC4" w:rsidP="00175BC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0B8E">
        <w:rPr>
          <w:rFonts w:ascii="Times New Roman" w:eastAsia="Arial Unicode MS" w:hAnsi="Times New Roman" w:cs="Times New Roman"/>
          <w:sz w:val="24"/>
          <w:szCs w:val="24"/>
        </w:rPr>
        <w:t>Процесс обучения, основанный на компетенциях, должен быть в высшей степени мобильным. Именно в результате практической деятельности формируются общие и профессиональные компетенции студентов. Практика завершается дифференцированным зачетом, при условии положительной характеристики освоения ОК, составленного отчета об уровне освоения ПК. Высокий средний балл в выпускных группах по ПП, свидетельствует о качественной подготовке студентов, готовых к самостоятельной работе и целесообразности организации стажировок на будущих рабочих местах. Систематически проводился контроль за организацией и проведением всех видов практической подготовки. Заблаговременно составлялись графики и расписания всех видов производственной практики по профессиям. Подбор баз для практического обучения проводился соответственно профессиям/специальностям и в соответствии с учебным планом.</w:t>
      </w:r>
    </w:p>
    <w:p w:rsidR="00175BC4" w:rsidRPr="005A0B8E" w:rsidRDefault="00175BC4" w:rsidP="00175BC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0B8E">
        <w:rPr>
          <w:rFonts w:ascii="Times New Roman" w:eastAsia="Arial Unicode MS" w:hAnsi="Times New Roman" w:cs="Times New Roman"/>
          <w:sz w:val="24"/>
          <w:szCs w:val="24"/>
        </w:rPr>
        <w:t>Андрей Александрович осветил вопрос об участии наших студентов в конкурсах профессионального мастерства на различных уровнях. Он отметил, что профессиональные конкурсы анализируют качество подготовки студентов, совершенствуют их компетентность, активизируют личностный потенциал будущих специалистов. Итоги конкурсов показали, что в колледже качество подготовки соответствует требованиям стандарта по профессиям, студенты проявили себя как творческие, инициативные, коммуникабельные личности.</w:t>
      </w:r>
    </w:p>
    <w:p w:rsidR="00175BC4" w:rsidRPr="00232A6B" w:rsidRDefault="00175BC4" w:rsidP="0017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BC4" w:rsidRPr="005A0B8E" w:rsidRDefault="00175BC4" w:rsidP="00175BC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32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3 вопросу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директора Пичугина Юрия Викторовича. Он остановился на внебюджетной деятельности колледжа. </w:t>
      </w:r>
      <w:r w:rsidRPr="005A0B8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действующей концепции развития профессионального образования заложены разные подходы к реформированию среднего профессионального образования в России. Так, одно из концептуальных направлений финансирования профессионального образования предполагает пополнение его дефицита внебюджетными средствами, получаемыми от предоставления платных образовательных услуг, доходов производственной деятельности, сдачи учебных помещений в аренду коммерческим структурам и т.п.</w:t>
      </w:r>
    </w:p>
    <w:p w:rsidR="00175BC4" w:rsidRPr="005A0B8E" w:rsidRDefault="00175BC4" w:rsidP="00175BC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A0B8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Актуальность внебюджетной деятельности обусловливается тем, что в настоящее время ее развитие в учреждениях среднего профессионального образования является не только институционально определенной задачей, но и условием осуществления и совершенствования учебного процесса, что, в свою очередь, определяет конкурентоспособность учреждений среднего профессионального образования в условиях реализации стратегии непрерывной профессиональной подготовки.</w:t>
      </w:r>
    </w:p>
    <w:p w:rsidR="00175BC4" w:rsidRPr="005A0B8E" w:rsidRDefault="00175BC4" w:rsidP="00175BC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 </w:t>
      </w:r>
      <w:r w:rsidRPr="005A0B8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предлагает самый широкий спектр платных образовательных услуг, обладает достаточной компетенцией для эффективного осуществления внебюджетной деятельности. </w:t>
      </w:r>
    </w:p>
    <w:p w:rsidR="00175BC4" w:rsidRPr="005A0B8E" w:rsidRDefault="00175BC4" w:rsidP="00175BC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8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Население города Муром и соседних районов может по сравнительно небольшой цене приобрести качественные услуги. Студенты получают возможность применить на практике свои знания и определиться с дальнейшим направлением своей работы. Колледж получает внебюджетные доходы, которые направлены на заработную плату педагогическим работникам и модернизацию учебной базы. </w:t>
      </w:r>
    </w:p>
    <w:p w:rsidR="00175BC4" w:rsidRPr="005A0B8E" w:rsidRDefault="00175BC4" w:rsidP="00175BC4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подвел итоги организации в 2015 – 2016 учебном году профессиональной подготовки</w:t>
      </w:r>
      <w:r w:rsidRPr="005A0B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граждан (в том числе безработных). </w:t>
      </w:r>
    </w:p>
    <w:p w:rsidR="00175BC4" w:rsidRPr="005A0B8E" w:rsidRDefault="00175BC4" w:rsidP="00175BC4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Было подготовлено рабочих и специалистов на договорной основе</w:t>
      </w:r>
      <w:r w:rsidRPr="005A0B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124</w:t>
      </w:r>
      <w:r w:rsidRPr="005A0B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человек, из них:</w:t>
      </w:r>
    </w:p>
    <w:p w:rsidR="00175BC4" w:rsidRPr="005A0B8E" w:rsidRDefault="00175BC4" w:rsidP="00175BC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A0B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 направлению ЦЗН города Муром -   7 человек</w:t>
      </w:r>
    </w:p>
    <w:p w:rsidR="00175BC4" w:rsidRPr="005A0B8E" w:rsidRDefault="00175BC4" w:rsidP="00175BC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5A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договорам с предприятиями -  53 человека</w:t>
      </w:r>
    </w:p>
    <w:p w:rsidR="00175BC4" w:rsidRPr="005A0B8E" w:rsidRDefault="00175BC4" w:rsidP="00175BC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счет личных средств граждан -  64 человека</w:t>
      </w:r>
    </w:p>
    <w:p w:rsidR="00175BC4" w:rsidRPr="005A0B8E" w:rsidRDefault="00175BC4" w:rsidP="00175BC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A0B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Обучение велось по 4 направлениям:</w:t>
      </w:r>
    </w:p>
    <w:p w:rsidR="00175BC4" w:rsidRPr="005A0B8E" w:rsidRDefault="00175BC4" w:rsidP="00175BC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A0B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5A0B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электрогазосварщик</w:t>
      </w:r>
      <w:proofErr w:type="spellEnd"/>
      <w:r w:rsidRPr="005A0B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повар, кондитер, помощник машиниста и слесарь по ремонту подвижного состава. Вид обучения – профессиональная подготовка – 69 человек и повышение квалификации – 55 человек.</w:t>
      </w:r>
    </w:p>
    <w:p w:rsidR="00175BC4" w:rsidRPr="005A0B8E" w:rsidRDefault="00175BC4" w:rsidP="00175BC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A0B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Так же в прошедшем учебном году в колледже открылось заочное обучение по специальности «Техническая эксплуатация подвижного состава железных дорог» со сроком обучения 1 год 10 месяцев. На первом курсе обучалось 40 студентов.</w:t>
      </w:r>
    </w:p>
    <w:p w:rsidR="00175BC4" w:rsidRPr="005A0B8E" w:rsidRDefault="00175BC4" w:rsidP="0017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следующий учебный год запланировано обучение по тем же 4 направлениям профессиональной подготовки и повышения квалификации и открытие новых групп заочного обучения по двум специальностям: «Техническая эксплуатация подвижного состава железных дорог» и «Технология общественного питания».</w:t>
      </w:r>
    </w:p>
    <w:p w:rsidR="00175BC4" w:rsidRDefault="00175BC4" w:rsidP="0017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BC4" w:rsidRPr="00250E33" w:rsidRDefault="00175BC4" w:rsidP="00175BC4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4</w:t>
      </w:r>
      <w:r w:rsidRPr="00250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E33">
        <w:rPr>
          <w:rFonts w:ascii="Times New Roman" w:eastAsia="Times New Roman" w:hAnsi="Times New Roman"/>
          <w:sz w:val="24"/>
          <w:szCs w:val="24"/>
          <w:lang w:eastAsia="ru-RU"/>
        </w:rPr>
        <w:t>заместителя директора Шишкина Евгения Борисовича. Он рассказал о воспитательной системе, которая сложилась в колледже. Рассматривая качественную подготовку специалистов как взаимосвязанный процесс обучения и воспитания, администрация колледжа планомерно создает целенаправленную систему воспитания студентов, представляющую условия, способствующие индивидуальному развитию обучающихся и их коллективному взаимодействию. Евгений Борисович отметил, что определяющим для нас является повышение статуса воспитания в колледже, создание условий для сохранения и укрепления физического и психического здоровья участников образовательного процесса, для гармоничного развития личности, реализации ее творческой и гражданской активности, готовности служению Отечеству, повышения профессионального уровня будущих специалистов. Основным документом организации воспитательной деятельности в колледже является Концепция воспитательной работы со студентами. Данная Концепция составлена на основе приоритетных направлений реализации Молодежной политики и Образования в Российской Федерации. В основу Концепции воспитательной работы со студентами колледжа положены принципы, определенные Законом РФ «Об образовании», Концепцией модернизации российского образования.</w:t>
      </w:r>
    </w:p>
    <w:p w:rsidR="00175BC4" w:rsidRPr="00250E33" w:rsidRDefault="00175BC4" w:rsidP="0017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Концепции разработана Программа развития воспитания студентов, которая определяет основные цели и задачи воспитания студентов, содержание и основные пути развития воспитательной деятельности колледжа.</w:t>
      </w:r>
    </w:p>
    <w:p w:rsidR="00175BC4" w:rsidRPr="00250E33" w:rsidRDefault="00175BC4" w:rsidP="0017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общей целью в качестве основных в колледже приняты следующие направления воспитания студентов:</w:t>
      </w:r>
    </w:p>
    <w:p w:rsidR="00175BC4" w:rsidRPr="00250E33" w:rsidRDefault="00175BC4" w:rsidP="0017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5" w:anchor="vosp_01" w:history="1">
        <w:r w:rsidRPr="00250E33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профессионально-трудовое воспитание</w:t>
        </w:r>
      </w:hyperlink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5BC4" w:rsidRPr="00250E33" w:rsidRDefault="00175BC4" w:rsidP="0017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" w:anchor="vosp_02" w:history="1">
        <w:r w:rsidRPr="00250E33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гражданско-патриотическое и правовое воспитание</w:t>
        </w:r>
      </w:hyperlink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5BC4" w:rsidRPr="00250E33" w:rsidRDefault="00175BC4" w:rsidP="0017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" w:anchor="vosp_03" w:history="1">
        <w:r w:rsidRPr="00250E33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культурно-нравственное и экологическое воспитание</w:t>
        </w:r>
      </w:hyperlink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5BC4" w:rsidRPr="00250E33" w:rsidRDefault="00175BC4" w:rsidP="0017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anchor="vosp_04" w:history="1">
        <w:r w:rsidRPr="00250E33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спортивно-оздоровительное воспитание</w:t>
        </w:r>
      </w:hyperlink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5BC4" w:rsidRPr="00250E33" w:rsidRDefault="00175BC4" w:rsidP="0017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9" w:anchor="vosp_05" w:history="1">
        <w:r w:rsidRPr="00250E33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работа с родителями</w:t>
        </w:r>
      </w:hyperlink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5BC4" w:rsidRPr="00250E33" w:rsidRDefault="00175BC4" w:rsidP="0017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0" w:anchor="vosp_06" w:history="1">
        <w:r w:rsidRPr="00250E33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студенческое самоуправление</w:t>
        </w:r>
      </w:hyperlink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BC4" w:rsidRPr="00250E33" w:rsidRDefault="00175BC4" w:rsidP="0017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составляющей воспитательной среды колледжа являются объединения дополнительного образования (организация работы кружков и секций), которые за последние годы набирают силу.</w:t>
      </w:r>
    </w:p>
    <w:p w:rsidR="00175BC4" w:rsidRPr="00250E33" w:rsidRDefault="00175BC4" w:rsidP="0017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базе нашего учебного заведения действуют 16 кружков и 6 секций. Всего охвачено 55% обучающихся. К сожалению, следует отметить, что основная масса из них – студенты 1 и 2 курсов, старшекурсников лишь единицы.</w:t>
      </w:r>
    </w:p>
    <w:p w:rsidR="00175BC4" w:rsidRPr="00250E33" w:rsidRDefault="00175BC4" w:rsidP="0017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в работе колледжа уделено вопросам здоровья – важнейшей составляющей развития подрастающего поколения.</w:t>
      </w:r>
    </w:p>
    <w:p w:rsidR="00175BC4" w:rsidRPr="00250E33" w:rsidRDefault="00175BC4" w:rsidP="0017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проявили себя сборные команды нашего колледжа в VI Спартакиаде студентов ВУЗов, </w:t>
      </w:r>
      <w:proofErr w:type="spellStart"/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5BC4" w:rsidRPr="00250E33" w:rsidRDefault="00175BC4" w:rsidP="0017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ясно, что без участия родителей в организации учебно-воспитательного процесса невозможно достичь высоких результатов. Основными мероприятиями, направленными на реализацию работы с родителями являются:</w:t>
      </w:r>
    </w:p>
    <w:p w:rsidR="00175BC4" w:rsidRPr="00250E33" w:rsidRDefault="00175BC4" w:rsidP="0017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родительские</w:t>
      </w:r>
      <w:proofErr w:type="gramEnd"/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собрания;</w:t>
      </w:r>
    </w:p>
    <w:p w:rsidR="00175BC4" w:rsidRPr="00250E33" w:rsidRDefault="00175BC4" w:rsidP="0017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системное</w:t>
      </w:r>
      <w:proofErr w:type="gramEnd"/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родителей о поведении и результатах учебной деятельности их ребенка;</w:t>
      </w:r>
    </w:p>
    <w:p w:rsidR="00175BC4" w:rsidRPr="00250E33" w:rsidRDefault="00175BC4" w:rsidP="0017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 индивидуальные</w:t>
      </w:r>
      <w:proofErr w:type="gramEnd"/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 с родителями с целью изучения условий и микроклимата семейного воспитания, индивидуальных особенностей детей и родителей;</w:t>
      </w:r>
    </w:p>
    <w:p w:rsidR="00175BC4" w:rsidRPr="00250E33" w:rsidRDefault="00175BC4" w:rsidP="0017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заседания</w:t>
      </w:r>
      <w:proofErr w:type="gramEnd"/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профилактики;</w:t>
      </w:r>
    </w:p>
    <w:p w:rsidR="00175BC4" w:rsidRPr="00250E33" w:rsidRDefault="00175BC4" w:rsidP="0017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участие</w:t>
      </w:r>
      <w:proofErr w:type="gramEnd"/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в работе Совета колледжа;</w:t>
      </w:r>
    </w:p>
    <w:p w:rsidR="00175BC4" w:rsidRPr="00250E33" w:rsidRDefault="00175BC4" w:rsidP="0017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осуществление</w:t>
      </w:r>
      <w:proofErr w:type="gramEnd"/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по социальной поддержке семей студентов;</w:t>
      </w:r>
    </w:p>
    <w:p w:rsidR="00175BC4" w:rsidRPr="00250E33" w:rsidRDefault="00175BC4" w:rsidP="0017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составление</w:t>
      </w:r>
      <w:proofErr w:type="gramEnd"/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паспорта семей, групп, колледжа;</w:t>
      </w:r>
    </w:p>
    <w:p w:rsidR="00175BC4" w:rsidRPr="00250E33" w:rsidRDefault="00175BC4" w:rsidP="0017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развития современного российского общества выдвигают перед учреждениями профессионального образования требования подготовки высококвалифицированных специалистов, инициативных, предприимчивых, готовых к позитивным преобразованиям окружающей природной и социальной среды, способных к управлению на разных уровнях и в разных сферах.</w:t>
      </w:r>
    </w:p>
    <w:p w:rsidR="00175BC4" w:rsidRPr="00250E33" w:rsidRDefault="00175BC4" w:rsidP="0017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значительной степени решению этой задачи способствует деятельность органов студенческого самоуправления. Хочется отметить, что с каждым годом деятельность студенческого совета колледжа «Радуга» оживляется, становится более эффективной.</w:t>
      </w:r>
    </w:p>
    <w:p w:rsidR="00175BC4" w:rsidRPr="00250E33" w:rsidRDefault="00175BC4" w:rsidP="0017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нас особо тревожат негативные проявления в студенческой среде, которые подтверждаются статистикой правонарушений, представленной нам органами внутренних дел.</w:t>
      </w:r>
    </w:p>
    <w:p w:rsidR="00175BC4" w:rsidRPr="00250E33" w:rsidRDefault="00175BC4" w:rsidP="0017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подобных проявлений в рамках правового воспитания в колледже создана и реализуется подпрограмма «Профилактика правонарушений в студенческой среде».</w:t>
      </w:r>
    </w:p>
    <w:p w:rsidR="00175BC4" w:rsidRPr="00250E33" w:rsidRDefault="00175BC4" w:rsidP="0017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Налажен тесный контакт с комиссией и отделом по делам несовершеннолетних, совместно с которыми ежегодно составляется план работы и проводятся следующие профилактические мероприятия:</w:t>
      </w:r>
    </w:p>
    <w:p w:rsidR="00175BC4" w:rsidRPr="00250E33" w:rsidRDefault="00175BC4" w:rsidP="0017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цикл</w:t>
      </w:r>
      <w:proofErr w:type="gramEnd"/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лекций для студентов с разъяснением правовых вопросов (с участием инспектора ОДН и сотрудника прокуратуры);</w:t>
      </w:r>
    </w:p>
    <w:p w:rsidR="00175BC4" w:rsidRPr="00250E33" w:rsidRDefault="00175BC4" w:rsidP="0017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ежемесячно</w:t>
      </w:r>
      <w:proofErr w:type="gramEnd"/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советы профилактики;</w:t>
      </w:r>
    </w:p>
    <w:p w:rsidR="00175BC4" w:rsidRPr="00250E33" w:rsidRDefault="00175BC4" w:rsidP="0017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инспекторами</w:t>
      </w:r>
      <w:proofErr w:type="gramEnd"/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 проводятся индивидуальные беседы и консультации со студентами и родителями;</w:t>
      </w:r>
    </w:p>
    <w:p w:rsidR="00175BC4" w:rsidRPr="00250E33" w:rsidRDefault="00175BC4" w:rsidP="0017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ведется</w:t>
      </w:r>
      <w:proofErr w:type="gramEnd"/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организации летней занятости студентов, состоящих на учете в ОДН;</w:t>
      </w:r>
    </w:p>
    <w:p w:rsidR="00175BC4" w:rsidRPr="00250E33" w:rsidRDefault="00175BC4" w:rsidP="0017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ведется</w:t>
      </w:r>
      <w:proofErr w:type="gramEnd"/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посещаемостью и успеваемостью студентов, состоящих на учете;</w:t>
      </w:r>
    </w:p>
    <w:p w:rsidR="00175BC4" w:rsidRPr="00250E33" w:rsidRDefault="00175BC4" w:rsidP="0017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ведется</w:t>
      </w:r>
      <w:proofErr w:type="gramEnd"/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студентов с </w:t>
      </w:r>
      <w:proofErr w:type="spellStart"/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к </w:t>
      </w:r>
      <w:proofErr w:type="spellStart"/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(занятия в кружках, секциях, участие в художественной самодеятельности).</w:t>
      </w:r>
    </w:p>
    <w:p w:rsidR="00175BC4" w:rsidRDefault="00175BC4" w:rsidP="0017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BC4" w:rsidRPr="00250E33" w:rsidRDefault="00175BC4" w:rsidP="00175BC4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5</w:t>
      </w:r>
      <w:r w:rsidRPr="00250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E33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методиста </w:t>
      </w:r>
      <w:proofErr w:type="spellStart"/>
      <w:r w:rsidRPr="00250E33">
        <w:rPr>
          <w:rFonts w:ascii="Times New Roman" w:eastAsia="Times New Roman" w:hAnsi="Times New Roman"/>
          <w:sz w:val="24"/>
          <w:szCs w:val="24"/>
          <w:lang w:eastAsia="ru-RU"/>
        </w:rPr>
        <w:t>Гулюкину</w:t>
      </w:r>
      <w:proofErr w:type="spellEnd"/>
      <w:r w:rsidRPr="00250E33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Наталью Михайловну, которая ознакомила педагогический коллектив с результатами </w:t>
      </w:r>
      <w:proofErr w:type="gramStart"/>
      <w:r w:rsidRPr="00250E33">
        <w:rPr>
          <w:rFonts w:ascii="Times New Roman" w:eastAsia="Times New Roman" w:hAnsi="Times New Roman"/>
          <w:sz w:val="24"/>
          <w:szCs w:val="24"/>
          <w:lang w:eastAsia="ru-RU"/>
        </w:rPr>
        <w:t>проверки  со</w:t>
      </w:r>
      <w:proofErr w:type="gramEnd"/>
      <w:r w:rsidRPr="00250E33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стороны департамента образования администрации Владимирской области.</w:t>
      </w:r>
    </w:p>
    <w:p w:rsidR="00175BC4" w:rsidRDefault="00175BC4" w:rsidP="0017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Наталья Михайловна вынесла на обсуждение коллектива проект двух локальных актов «Положение о стипендиальной комиссии» и «Положение о расписании». Она предложила принять данные документы, чтобы начисление стипендии студентам проходило более качественно, учитывая разные достижения обучающихся. За данное предложение проголосовали единогласно.</w:t>
      </w:r>
    </w:p>
    <w:p w:rsidR="00175BC4" w:rsidRPr="00250E33" w:rsidRDefault="00175BC4" w:rsidP="0017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BC4" w:rsidRPr="009C1798" w:rsidRDefault="00175BC4" w:rsidP="00175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педагогического совета</w:t>
      </w:r>
    </w:p>
    <w:p w:rsidR="00175BC4" w:rsidRDefault="00175BC4" w:rsidP="0017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BC4" w:rsidRPr="00250E33" w:rsidRDefault="00175BC4" w:rsidP="00175BC4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0E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Заслушав и обсудив выступления заместителя директора </w:t>
      </w:r>
      <w:proofErr w:type="spellStart"/>
      <w:r w:rsidRPr="00250E33">
        <w:rPr>
          <w:rFonts w:ascii="Times New Roman" w:eastAsia="Calibri" w:hAnsi="Times New Roman" w:cs="Times New Roman"/>
          <w:color w:val="000000"/>
          <w:sz w:val="24"/>
          <w:szCs w:val="24"/>
        </w:rPr>
        <w:t>Батаевой</w:t>
      </w:r>
      <w:proofErr w:type="spellEnd"/>
      <w:r w:rsidRPr="00250E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М.С., заместителя директора по УПР Пичугина Ю.В., заместителя директора по УВР Шишкина Е.Б., заместителя директора по ПР Яковлева А.А., методиста </w:t>
      </w:r>
      <w:proofErr w:type="spellStart"/>
      <w:r w:rsidRPr="00250E33">
        <w:rPr>
          <w:rFonts w:ascii="Times New Roman" w:eastAsia="Calibri" w:hAnsi="Times New Roman" w:cs="Times New Roman"/>
          <w:color w:val="000000"/>
          <w:sz w:val="24"/>
          <w:szCs w:val="24"/>
        </w:rPr>
        <w:t>Гулюкиной</w:t>
      </w:r>
      <w:proofErr w:type="spellEnd"/>
      <w:r w:rsidRPr="00250E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Н.М. педагогический совет постановил:</w:t>
      </w:r>
    </w:p>
    <w:p w:rsidR="00175BC4" w:rsidRPr="00250E33" w:rsidRDefault="00175BC4" w:rsidP="00175BC4">
      <w:pPr>
        <w:tabs>
          <w:tab w:val="left" w:pos="345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5BC4" w:rsidRPr="008F447E" w:rsidRDefault="00175BC4" w:rsidP="00175BC4">
      <w:pPr>
        <w:numPr>
          <w:ilvl w:val="1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педагогического контроля в 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направлениях.</w:t>
      </w:r>
    </w:p>
    <w:p w:rsidR="00175BC4" w:rsidRPr="00250E33" w:rsidRDefault="00175BC4" w:rsidP="00175BC4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Первое</w:t>
      </w: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совершенствование традиционных форм и методов за счет их критического осмысления.</w:t>
      </w:r>
    </w:p>
    <w:p w:rsidR="00175BC4" w:rsidRPr="00250E33" w:rsidRDefault="00175BC4" w:rsidP="00175BC4">
      <w:pPr>
        <w:tabs>
          <w:tab w:val="left" w:pos="3450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50E3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lastRenderedPageBreak/>
        <w:t>Второе </w:t>
      </w:r>
      <w:r w:rsidRPr="00250E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использование технических средств в сочетании с тестовой методикой, массовое применение образовательных стандартов и тестовых технологий позволит не на словах, а на деле </w:t>
      </w:r>
      <w:proofErr w:type="spellStart"/>
      <w:r w:rsidRPr="00250E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гуманизировать</w:t>
      </w:r>
      <w:proofErr w:type="spellEnd"/>
      <w:r w:rsidRPr="00250E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образование, создать условия для реализации творческого потенциала обучающихся и преподавателей.</w:t>
      </w:r>
    </w:p>
    <w:p w:rsidR="00175BC4" w:rsidRPr="008F447E" w:rsidRDefault="00175BC4" w:rsidP="00175BC4">
      <w:pPr>
        <w:widowControl w:val="0"/>
        <w:numPr>
          <w:ilvl w:val="1"/>
          <w:numId w:val="40"/>
        </w:numPr>
        <w:tabs>
          <w:tab w:val="left" w:pos="263"/>
        </w:tabs>
        <w:kinsoku w:val="0"/>
        <w:overflowPunct w:val="0"/>
        <w:autoSpaceDE w:val="0"/>
        <w:autoSpaceDN w:val="0"/>
        <w:adjustRightInd w:val="0"/>
        <w:spacing w:after="0" w:line="271" w:lineRule="auto"/>
        <w:ind w:right="1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3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250E3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</w:t>
      </w:r>
      <w:r w:rsidRPr="00250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250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50E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низ</w:t>
      </w:r>
      <w:r w:rsidRPr="00250E3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</w:t>
      </w:r>
      <w:r w:rsidRPr="00250E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</w:t>
      </w: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50E33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250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50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50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</w:t>
      </w:r>
      <w:r w:rsidRPr="00250E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50E3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</w:t>
      </w: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0E3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250E3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50E3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250E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0E3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б</w:t>
      </w:r>
      <w:r w:rsidRPr="00250E3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250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250E3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250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</w:t>
      </w:r>
      <w:r w:rsidRPr="00250E3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</w:t>
      </w: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50E33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50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50E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250E3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250E3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ч</w:t>
      </w:r>
      <w:r w:rsidRPr="00250E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50E33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250E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250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50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50E33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250E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0E3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250E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250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50E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50E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250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250E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нны</w:t>
      </w: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4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8F447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8F447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Pr="008F447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8F447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8F447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8F44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F447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</w:t>
      </w:r>
      <w:r w:rsidRPr="008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F447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F44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F447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8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предприятиями.</w:t>
      </w:r>
      <w:r w:rsidRPr="008F447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Повысить у</w:t>
      </w:r>
      <w:r w:rsidRPr="008F44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F447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8F44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8F44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8F44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8F447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F447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8F447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8F44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8F447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8F447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8F44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8F447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</w:t>
      </w:r>
      <w:r w:rsidRPr="008F44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8F447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F447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8F447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8F44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8F447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щ</w:t>
      </w:r>
      <w:r w:rsidRPr="008F44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8F447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F447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8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F447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F44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8F447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</w:t>
      </w:r>
      <w:r w:rsidRPr="008F447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8F44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8F44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есс</w:t>
      </w:r>
      <w:r w:rsidRPr="008F44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8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44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8F44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8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8F44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ны</w:t>
      </w:r>
      <w:r w:rsidRPr="008F447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F447E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8F44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8F447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8F44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мп</w:t>
      </w:r>
      <w:r w:rsidRPr="008F44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8F447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F44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8F447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</w:t>
      </w:r>
      <w:r w:rsidRPr="008F44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</w:t>
      </w:r>
      <w:r w:rsidRPr="008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F447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8F447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</w:t>
      </w:r>
      <w:r w:rsidRPr="008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447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F447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8F447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8F44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8F447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у</w:t>
      </w:r>
      <w:r w:rsidRPr="008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лю</w:t>
      </w:r>
      <w:r w:rsidRPr="008F447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F44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8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8F447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F44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8F447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Pr="008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44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F44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F44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8F44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8F44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8F44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8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F447E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у</w:t>
      </w:r>
      <w:r w:rsidRPr="008F447E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8F447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8F447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F44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ече</w:t>
      </w:r>
      <w:r w:rsidRPr="008F44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8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8F447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F447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у</w:t>
      </w:r>
      <w:r w:rsidRPr="008F44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8F44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8F44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8F447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8F44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8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447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F447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Pr="008F447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8F44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8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447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F447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</w:t>
      </w:r>
      <w:r w:rsidRPr="008F447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8F44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8F447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F447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</w:t>
      </w:r>
      <w:r w:rsidRPr="008F447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8F447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</w:t>
      </w:r>
      <w:r w:rsidRPr="008F44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8F447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</w:t>
      </w:r>
      <w:r w:rsidRPr="008F447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8F44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8F44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8F447E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8F447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8F447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</w:t>
      </w:r>
      <w:r w:rsidRPr="008F447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8F44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8F447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е</w:t>
      </w:r>
      <w:r w:rsidRPr="008F44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</w:t>
      </w:r>
      <w:r w:rsidRPr="008F44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8F44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8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F447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F44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8F44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F44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8F44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8F447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F44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8F44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8F44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8F44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8F447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F447E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8F44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8F44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8F44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8F447E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8F44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8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F447E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8F44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8F447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F447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8F44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8F44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8F44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8F447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F44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8F44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8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F447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F447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 </w:t>
      </w:r>
      <w:r w:rsidRPr="008F44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8F44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ачес</w:t>
      </w:r>
      <w:r w:rsidRPr="008F447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F44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8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447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F44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8F447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</w:t>
      </w:r>
      <w:r w:rsidRPr="008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44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8F44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8F44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8F44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8F44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8F447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F447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8F447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у</w:t>
      </w:r>
      <w:r w:rsidRPr="008F44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8F447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</w:t>
      </w:r>
      <w:r w:rsidRPr="008F44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8F44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8F447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8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F447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и производственной </w:t>
      </w:r>
      <w:r w:rsidRPr="008F44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8F44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F44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8F44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8F447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F44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8F44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8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175BC4" w:rsidRPr="008F447E" w:rsidRDefault="00175BC4" w:rsidP="00175BC4">
      <w:pPr>
        <w:widowControl w:val="0"/>
        <w:numPr>
          <w:ilvl w:val="1"/>
          <w:numId w:val="40"/>
        </w:numPr>
        <w:tabs>
          <w:tab w:val="left" w:pos="263"/>
        </w:tabs>
        <w:kinsoku w:val="0"/>
        <w:overflowPunct w:val="0"/>
        <w:autoSpaceDE w:val="0"/>
        <w:autoSpaceDN w:val="0"/>
        <w:adjustRightInd w:val="0"/>
        <w:spacing w:after="0" w:line="271" w:lineRule="auto"/>
        <w:ind w:right="1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обучение и повышение квалификации</w:t>
      </w:r>
      <w:r w:rsidRPr="00250E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рабочих и 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47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 договорной основе.</w:t>
      </w:r>
      <w:r w:rsidRPr="008F4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8F447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родолжить работу по профессиональной переподготовке рабочих и специалистов по направлениям СПО для предприятий города и района.</w:t>
      </w:r>
    </w:p>
    <w:p w:rsidR="00175BC4" w:rsidRPr="008F447E" w:rsidRDefault="00175BC4" w:rsidP="00175BC4">
      <w:pPr>
        <w:widowControl w:val="0"/>
        <w:numPr>
          <w:ilvl w:val="1"/>
          <w:numId w:val="40"/>
        </w:numPr>
        <w:tabs>
          <w:tab w:val="left" w:pos="263"/>
        </w:tabs>
        <w:kinsoku w:val="0"/>
        <w:overflowPunct w:val="0"/>
        <w:autoSpaceDE w:val="0"/>
        <w:autoSpaceDN w:val="0"/>
        <w:adjustRightInd w:val="0"/>
        <w:spacing w:after="0" w:line="271" w:lineRule="auto"/>
        <w:ind w:right="174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50E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социально-активных студентов – граждан России.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F44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и развивать у студентов чувство гражданственности, уважения к правам и свободам человека, любви к Родине, семье, патриотического и национального самосознания.</w:t>
      </w:r>
    </w:p>
    <w:p w:rsidR="00175BC4" w:rsidRPr="00D37936" w:rsidRDefault="00175BC4" w:rsidP="0017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BC4" w:rsidRPr="00D37936" w:rsidRDefault="00175BC4" w:rsidP="0017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 единогласно проголосовал за данное решение.</w:t>
      </w:r>
    </w:p>
    <w:p w:rsidR="00175BC4" w:rsidRPr="00232A6B" w:rsidRDefault="00175BC4" w:rsidP="00175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75BC4" w:rsidRPr="00232A6B" w:rsidRDefault="00175BC4" w:rsidP="00175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МИК</w:t>
      </w:r>
      <w:r w:rsidRPr="00232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председатель педсовета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232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Чернышев А.А.</w:t>
      </w:r>
    </w:p>
    <w:p w:rsidR="00175BC4" w:rsidRPr="00232A6B" w:rsidRDefault="00175BC4" w:rsidP="00175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BC4" w:rsidRPr="00232A6B" w:rsidRDefault="00175BC4" w:rsidP="00175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педсовета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232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proofErr w:type="spellStart"/>
      <w:r w:rsidRPr="00232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Шпидонова</w:t>
      </w:r>
      <w:proofErr w:type="spellEnd"/>
      <w:r w:rsidRPr="00232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М.Ю.</w:t>
      </w:r>
    </w:p>
    <w:p w:rsidR="00175BC4" w:rsidRPr="00232A6B" w:rsidRDefault="00175BC4" w:rsidP="00175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BC4" w:rsidRPr="00232A6B" w:rsidRDefault="00175BC4" w:rsidP="00175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09.06.2016 </w:t>
      </w:r>
      <w:r w:rsidRPr="00232A6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75BC4" w:rsidRPr="00232A6B" w:rsidRDefault="00175BC4" w:rsidP="00175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55" w:rsidRPr="00175BC4" w:rsidRDefault="00F41B55" w:rsidP="00175BC4"/>
    <w:sectPr w:rsidR="00F41B55" w:rsidRPr="00175BC4" w:rsidSect="00495B9B">
      <w:pgSz w:w="11906" w:h="16838"/>
      <w:pgMar w:top="851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"/>
      <w:lvlJc w:val="left"/>
      <w:pPr>
        <w:ind w:hanging="346"/>
      </w:pPr>
      <w:rPr>
        <w:rFonts w:ascii="Wingdings" w:hAnsi="Wingdings" w:cs="Wingdings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7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"/>
      <w:lvlJc w:val="left"/>
      <w:pPr>
        <w:ind w:hanging="348"/>
      </w:pPr>
      <w:rPr>
        <w:rFonts w:ascii="Symbol" w:hAnsi="Symbol" w:cs="Symbol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22A3722"/>
    <w:multiLevelType w:val="hybridMultilevel"/>
    <w:tmpl w:val="AB9E4D3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7A87882"/>
    <w:multiLevelType w:val="hybridMultilevel"/>
    <w:tmpl w:val="E89424D4"/>
    <w:lvl w:ilvl="0" w:tplc="75CA28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674AE"/>
    <w:multiLevelType w:val="hybridMultilevel"/>
    <w:tmpl w:val="CFA45344"/>
    <w:lvl w:ilvl="0" w:tplc="394464BA">
      <w:start w:val="1"/>
      <w:numFmt w:val="decimal"/>
      <w:lvlText w:val="%1."/>
      <w:lvlJc w:val="left"/>
      <w:pPr>
        <w:ind w:left="720" w:hanging="360"/>
      </w:pPr>
      <w:rPr>
        <w:rFonts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02018"/>
    <w:multiLevelType w:val="hybridMultilevel"/>
    <w:tmpl w:val="D786DDE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155A41CF"/>
    <w:multiLevelType w:val="hybridMultilevel"/>
    <w:tmpl w:val="B11A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94393"/>
    <w:multiLevelType w:val="hybridMultilevel"/>
    <w:tmpl w:val="930C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C3085"/>
    <w:multiLevelType w:val="hybridMultilevel"/>
    <w:tmpl w:val="DB98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66222"/>
    <w:multiLevelType w:val="hybridMultilevel"/>
    <w:tmpl w:val="02A24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F5B98"/>
    <w:multiLevelType w:val="hybridMultilevel"/>
    <w:tmpl w:val="075A5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95455"/>
    <w:multiLevelType w:val="hybridMultilevel"/>
    <w:tmpl w:val="BFACA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A033A"/>
    <w:multiLevelType w:val="multilevel"/>
    <w:tmpl w:val="3282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81048F"/>
    <w:multiLevelType w:val="hybridMultilevel"/>
    <w:tmpl w:val="16401C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A5297"/>
    <w:multiLevelType w:val="hybridMultilevel"/>
    <w:tmpl w:val="79D45FCE"/>
    <w:lvl w:ilvl="0" w:tplc="041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2B016E68"/>
    <w:multiLevelType w:val="hybridMultilevel"/>
    <w:tmpl w:val="FDE854C8"/>
    <w:lvl w:ilvl="0" w:tplc="5B4E5A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EBF106E"/>
    <w:multiLevelType w:val="hybridMultilevel"/>
    <w:tmpl w:val="FBD24B2A"/>
    <w:lvl w:ilvl="0" w:tplc="394464BA">
      <w:start w:val="1"/>
      <w:numFmt w:val="decimal"/>
      <w:lvlText w:val="%1."/>
      <w:lvlJc w:val="left"/>
      <w:pPr>
        <w:ind w:left="720" w:hanging="360"/>
      </w:pPr>
      <w:rPr>
        <w:rFonts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875B0"/>
    <w:multiLevelType w:val="hybridMultilevel"/>
    <w:tmpl w:val="12B05A6E"/>
    <w:lvl w:ilvl="0" w:tplc="C406CC2E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650586E"/>
    <w:multiLevelType w:val="hybridMultilevel"/>
    <w:tmpl w:val="ECD8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03464"/>
    <w:multiLevelType w:val="multilevel"/>
    <w:tmpl w:val="3524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EA349C"/>
    <w:multiLevelType w:val="hybridMultilevel"/>
    <w:tmpl w:val="795E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751AB"/>
    <w:multiLevelType w:val="hybridMultilevel"/>
    <w:tmpl w:val="B0AC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4126E"/>
    <w:multiLevelType w:val="multilevel"/>
    <w:tmpl w:val="8876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3D23A5"/>
    <w:multiLevelType w:val="hybridMultilevel"/>
    <w:tmpl w:val="4D44B03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4B3856E3"/>
    <w:multiLevelType w:val="hybridMultilevel"/>
    <w:tmpl w:val="35E04A5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>
    <w:nsid w:val="4D3F2A85"/>
    <w:multiLevelType w:val="hybridMultilevel"/>
    <w:tmpl w:val="FDE854C8"/>
    <w:lvl w:ilvl="0" w:tplc="5B4E5A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E1F4357"/>
    <w:multiLevelType w:val="hybridMultilevel"/>
    <w:tmpl w:val="3558D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972AD"/>
    <w:multiLevelType w:val="hybridMultilevel"/>
    <w:tmpl w:val="2A5EB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0D23B7"/>
    <w:multiLevelType w:val="multilevel"/>
    <w:tmpl w:val="84A2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AD7F56"/>
    <w:multiLevelType w:val="multilevel"/>
    <w:tmpl w:val="84A2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CB5FF7"/>
    <w:multiLevelType w:val="hybridMultilevel"/>
    <w:tmpl w:val="9C1C537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8AD3B2D"/>
    <w:multiLevelType w:val="multilevel"/>
    <w:tmpl w:val="84A2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6F0F8A"/>
    <w:multiLevelType w:val="hybridMultilevel"/>
    <w:tmpl w:val="B106DB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BA46340"/>
    <w:multiLevelType w:val="multilevel"/>
    <w:tmpl w:val="84A2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DC6370"/>
    <w:multiLevelType w:val="multilevel"/>
    <w:tmpl w:val="05E0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382A96"/>
    <w:multiLevelType w:val="hybridMultilevel"/>
    <w:tmpl w:val="FB50AF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A3667A3"/>
    <w:multiLevelType w:val="hybridMultilevel"/>
    <w:tmpl w:val="BFACA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6E7356"/>
    <w:multiLevelType w:val="hybridMultilevel"/>
    <w:tmpl w:val="07801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B5123"/>
    <w:multiLevelType w:val="multilevel"/>
    <w:tmpl w:val="4B5A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38562F"/>
    <w:multiLevelType w:val="hybridMultilevel"/>
    <w:tmpl w:val="2CE84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66C8E"/>
    <w:multiLevelType w:val="multilevel"/>
    <w:tmpl w:val="9C48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84581B"/>
    <w:multiLevelType w:val="hybridMultilevel"/>
    <w:tmpl w:val="B9A0B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35"/>
  </w:num>
  <w:num w:numId="4">
    <w:abstractNumId w:val="28"/>
  </w:num>
  <w:num w:numId="5">
    <w:abstractNumId w:val="30"/>
  </w:num>
  <w:num w:numId="6">
    <w:abstractNumId w:val="13"/>
  </w:num>
  <w:num w:numId="7">
    <w:abstractNumId w:val="21"/>
  </w:num>
  <w:num w:numId="8">
    <w:abstractNumId w:val="14"/>
  </w:num>
  <w:num w:numId="9">
    <w:abstractNumId w:val="3"/>
  </w:num>
  <w:num w:numId="10">
    <w:abstractNumId w:val="25"/>
  </w:num>
  <w:num w:numId="11">
    <w:abstractNumId w:val="1"/>
  </w:num>
  <w:num w:numId="12">
    <w:abstractNumId w:val="12"/>
  </w:num>
  <w:num w:numId="13">
    <w:abstractNumId w:val="16"/>
  </w:num>
  <w:num w:numId="14">
    <w:abstractNumId w:val="41"/>
  </w:num>
  <w:num w:numId="15">
    <w:abstractNumId w:val="6"/>
  </w:num>
  <w:num w:numId="16">
    <w:abstractNumId w:val="32"/>
  </w:num>
  <w:num w:numId="17">
    <w:abstractNumId w:val="8"/>
  </w:num>
  <w:num w:numId="18">
    <w:abstractNumId w:val="20"/>
  </w:num>
  <w:num w:numId="19">
    <w:abstractNumId w:val="4"/>
  </w:num>
  <w:num w:numId="20">
    <w:abstractNumId w:val="15"/>
  </w:num>
  <w:num w:numId="21">
    <w:abstractNumId w:val="9"/>
  </w:num>
  <w:num w:numId="22">
    <w:abstractNumId w:val="24"/>
  </w:num>
  <w:num w:numId="23">
    <w:abstractNumId w:val="39"/>
  </w:num>
  <w:num w:numId="24">
    <w:abstractNumId w:val="10"/>
  </w:num>
  <w:num w:numId="25">
    <w:abstractNumId w:val="26"/>
  </w:num>
  <w:num w:numId="26">
    <w:abstractNumId w:val="37"/>
  </w:num>
  <w:num w:numId="27">
    <w:abstractNumId w:val="7"/>
  </w:num>
  <w:num w:numId="28">
    <w:abstractNumId w:val="18"/>
  </w:num>
  <w:num w:numId="29">
    <w:abstractNumId w:val="27"/>
  </w:num>
  <w:num w:numId="30">
    <w:abstractNumId w:val="2"/>
  </w:num>
  <w:num w:numId="31">
    <w:abstractNumId w:val="5"/>
  </w:num>
  <w:num w:numId="32">
    <w:abstractNumId w:val="17"/>
  </w:num>
  <w:num w:numId="33">
    <w:abstractNumId w:val="22"/>
  </w:num>
  <w:num w:numId="34">
    <w:abstractNumId w:val="40"/>
  </w:num>
  <w:num w:numId="35">
    <w:abstractNumId w:val="33"/>
  </w:num>
  <w:num w:numId="36">
    <w:abstractNumId w:val="31"/>
  </w:num>
  <w:num w:numId="37">
    <w:abstractNumId w:val="29"/>
  </w:num>
  <w:num w:numId="38">
    <w:abstractNumId w:val="23"/>
  </w:num>
  <w:num w:numId="39">
    <w:abstractNumId w:val="19"/>
  </w:num>
  <w:num w:numId="40">
    <w:abstractNumId w:val="38"/>
  </w:num>
  <w:num w:numId="41">
    <w:abstractNumId w:val="34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FF"/>
    <w:rsid w:val="00175BC4"/>
    <w:rsid w:val="00332EFF"/>
    <w:rsid w:val="00495B9B"/>
    <w:rsid w:val="007F6032"/>
    <w:rsid w:val="00F05AED"/>
    <w:rsid w:val="00F4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5CC59-68D1-4AD1-A55F-24962F7D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B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EFF"/>
    <w:pPr>
      <w:ind w:left="720"/>
      <w:contextualSpacing/>
    </w:pPr>
  </w:style>
  <w:style w:type="paragraph" w:styleId="a4">
    <w:name w:val="No Spacing"/>
    <w:uiPriority w:val="1"/>
    <w:qFormat/>
    <w:rsid w:val="00495B9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1"/>
    <w:qFormat/>
    <w:rsid w:val="00495B9B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uiPriority w:val="1"/>
    <w:rsid w:val="00495B9B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TableParagraph">
    <w:name w:val="Table Paragraph"/>
    <w:basedOn w:val="a"/>
    <w:uiPriority w:val="1"/>
    <w:qFormat/>
    <w:rsid w:val="00495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5BC4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75BC4"/>
  </w:style>
  <w:style w:type="character" w:styleId="a7">
    <w:name w:val="Strong"/>
    <w:uiPriority w:val="22"/>
    <w:qFormat/>
    <w:rsid w:val="00175BC4"/>
    <w:rPr>
      <w:b/>
      <w:bCs/>
    </w:rPr>
  </w:style>
  <w:style w:type="paragraph" w:styleId="a8">
    <w:name w:val="Normal (Web)"/>
    <w:basedOn w:val="a"/>
    <w:uiPriority w:val="99"/>
    <w:semiHidden/>
    <w:unhideWhenUsed/>
    <w:rsid w:val="00175BC4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75B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kspo.ru/page1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kspo.ru/page1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kspo.ru/page14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ikspo.ru/page14.html" TargetMode="External"/><Relationship Id="rId10" Type="http://schemas.openxmlformats.org/officeDocument/2006/relationships/hyperlink" Target="http://nikspo.ru/page1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kspo.ru/page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2017-01-04T13:51:00Z</dcterms:created>
  <dcterms:modified xsi:type="dcterms:W3CDTF">2017-01-04T13:51:00Z</dcterms:modified>
</cp:coreProperties>
</file>